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042EF" w14:textId="77777777" w:rsidR="004367C2" w:rsidRDefault="00241294" w:rsidP="00241294">
      <w:pPr>
        <w:pStyle w:val="ScheduleHead"/>
        <w:spacing w:before="0" w:after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47E8F56" wp14:editId="658D0925">
                <wp:simplePos x="0" y="0"/>
                <wp:positionH relativeFrom="margin">
                  <wp:posOffset>-612775</wp:posOffset>
                </wp:positionH>
                <wp:positionV relativeFrom="paragraph">
                  <wp:posOffset>3810</wp:posOffset>
                </wp:positionV>
                <wp:extent cx="6524625" cy="2943225"/>
                <wp:effectExtent l="0" t="0" r="28575" b="2857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29432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4909A" w14:textId="77777777" w:rsidR="004367C2" w:rsidRDefault="004367C2" w:rsidP="004367C2">
                            <w:pPr>
                              <w:jc w:val="center"/>
                              <w:rPr>
                                <w:rFonts w:ascii="Calibri" w:hAnsi="Calibri" w:cs="Calibri"/>
                                <w:color w:val="5E88A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5E88A1"/>
                                <w:sz w:val="32"/>
                                <w:szCs w:val="32"/>
                              </w:rPr>
                              <w:t xml:space="preserve">AFEI Member Template:  </w:t>
                            </w:r>
                            <w:r w:rsidR="004C49A6">
                              <w:rPr>
                                <w:rFonts w:ascii="Calibri" w:hAnsi="Calibri" w:cs="Calibri"/>
                                <w:b/>
                                <w:color w:val="5E88A1"/>
                                <w:sz w:val="32"/>
                                <w:szCs w:val="32"/>
                              </w:rPr>
                              <w:br/>
                            </w:r>
                            <w:r w:rsidR="004C49A6" w:rsidRPr="00194C24">
                              <w:rPr>
                                <w:rFonts w:ascii="Calibri" w:hAnsi="Calibri" w:cs="Calibri"/>
                                <w:b/>
                                <w:color w:val="5E88A1"/>
                                <w:sz w:val="32"/>
                                <w:szCs w:val="32"/>
                              </w:rPr>
                              <w:t xml:space="preserve">Casual </w:t>
                            </w:r>
                            <w:r w:rsidR="000F4BF7">
                              <w:rPr>
                                <w:rFonts w:ascii="Calibri" w:hAnsi="Calibri" w:cs="Calibri"/>
                                <w:b/>
                                <w:color w:val="5E88A1"/>
                                <w:sz w:val="32"/>
                                <w:szCs w:val="32"/>
                              </w:rPr>
                              <w:t>Engagement Letter</w:t>
                            </w:r>
                            <w:r w:rsidR="004C49A6" w:rsidRPr="00194C24">
                              <w:rPr>
                                <w:rFonts w:ascii="Calibri" w:hAnsi="Calibri" w:cs="Calibri"/>
                                <w:b/>
                                <w:color w:val="5E88A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B7C28E0" w14:textId="77777777" w:rsidR="004367C2" w:rsidRDefault="004367C2" w:rsidP="004367C2">
                            <w:pPr>
                              <w:spacing w:before="60"/>
                              <w:jc w:val="center"/>
                              <w:rPr>
                                <w:rFonts w:ascii="Calibri" w:hAnsi="Calibri" w:cs="Calibri"/>
                                <w:b/>
                                <w:color w:val="5E88A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5E88A1"/>
                                <w:sz w:val="28"/>
                                <w:szCs w:val="28"/>
                              </w:rPr>
                              <w:t>THIS DOCUMENT IS ONLY A GUIDE</w:t>
                            </w:r>
                          </w:p>
                          <w:p w14:paraId="65391DC5" w14:textId="77777777" w:rsidR="004367C2" w:rsidRPr="004C49A6" w:rsidRDefault="004367C2" w:rsidP="002412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5E88A1"/>
                                <w:sz w:val="20"/>
                                <w:szCs w:val="20"/>
                              </w:rPr>
                            </w:pPr>
                            <w:r w:rsidRPr="004C49A6">
                              <w:rPr>
                                <w:rFonts w:asciiTheme="minorHAnsi" w:hAnsiTheme="minorHAnsi" w:cstheme="minorHAnsi"/>
                                <w:color w:val="5E88A1"/>
                                <w:sz w:val="20"/>
                                <w:szCs w:val="20"/>
                              </w:rPr>
                              <w:t>AFEI recommends members consider their specific requirements when adopting a template document or policy to ensure the document meets the particular needs of your organisation.</w:t>
                            </w:r>
                          </w:p>
                          <w:p w14:paraId="5B380D45" w14:textId="77777777" w:rsidR="004367C2" w:rsidRDefault="004367C2" w:rsidP="00414A93">
                            <w:pPr>
                              <w:spacing w:before="60" w:after="60"/>
                              <w:rPr>
                                <w:rFonts w:asciiTheme="minorHAnsi" w:hAnsiTheme="minorHAnsi" w:cstheme="minorHAnsi"/>
                                <w:color w:val="5E88A1"/>
                                <w:sz w:val="20"/>
                                <w:szCs w:val="20"/>
                              </w:rPr>
                            </w:pPr>
                            <w:r w:rsidRPr="004C49A6">
                              <w:rPr>
                                <w:rFonts w:asciiTheme="minorHAnsi" w:hAnsiTheme="minorHAnsi" w:cstheme="minorHAnsi"/>
                                <w:color w:val="5E88A1"/>
                                <w:sz w:val="20"/>
                                <w:szCs w:val="20"/>
                              </w:rPr>
                              <w:t>For assistance, please call the AFEI Hotline on 02 9264 2000.</w:t>
                            </w:r>
                          </w:p>
                          <w:p w14:paraId="1061EFD4" w14:textId="77777777" w:rsidR="00954954" w:rsidRDefault="00755A10" w:rsidP="00414A93">
                            <w:pPr>
                              <w:spacing w:before="60"/>
                              <w:rPr>
                                <w:rFonts w:asciiTheme="minorHAnsi" w:hAnsiTheme="minorHAnsi" w:cstheme="minorHAnsi"/>
                                <w:color w:val="5E88A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5E88A1"/>
                                <w:sz w:val="20"/>
                                <w:szCs w:val="20"/>
                              </w:rPr>
                              <w:t>This template may not be suitable for</w:t>
                            </w:r>
                            <w:r w:rsidR="00954954">
                              <w:rPr>
                                <w:rFonts w:asciiTheme="minorHAnsi" w:hAnsiTheme="minorHAnsi" w:cstheme="minorHAnsi"/>
                                <w:color w:val="5E88A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83A50BD" w14:textId="77777777" w:rsidR="00954954" w:rsidRDefault="00954954" w:rsidP="00414A9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714" w:hanging="357"/>
                              <w:contextualSpacing w:val="0"/>
                              <w:rPr>
                                <w:rFonts w:asciiTheme="minorHAnsi" w:hAnsiTheme="minorHAnsi" w:cstheme="minorHAnsi"/>
                                <w:color w:val="5E88A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5E88A1"/>
                                <w:sz w:val="20"/>
                                <w:szCs w:val="20"/>
                              </w:rPr>
                              <w:t>award-free casual employees</w:t>
                            </w:r>
                          </w:p>
                          <w:p w14:paraId="10382965" w14:textId="77777777" w:rsidR="00954954" w:rsidRDefault="00954954" w:rsidP="00414A9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714" w:hanging="357"/>
                              <w:contextualSpacing w:val="0"/>
                              <w:rPr>
                                <w:rFonts w:asciiTheme="minorHAnsi" w:hAnsiTheme="minorHAnsi" w:cstheme="minorHAnsi"/>
                                <w:color w:val="5E88A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5E88A1"/>
                                <w:sz w:val="20"/>
                                <w:szCs w:val="20"/>
                              </w:rPr>
                              <w:t>casual employees covered by an enterprise agreement</w:t>
                            </w:r>
                          </w:p>
                          <w:p w14:paraId="5598CD26" w14:textId="77777777" w:rsidR="00755A10" w:rsidRDefault="00755A10" w:rsidP="00414A9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714" w:hanging="357"/>
                              <w:contextualSpacing w:val="0"/>
                              <w:rPr>
                                <w:rFonts w:asciiTheme="minorHAnsi" w:hAnsiTheme="minorHAnsi" w:cstheme="minorHAnsi"/>
                                <w:color w:val="5E88A1"/>
                                <w:sz w:val="20"/>
                                <w:szCs w:val="20"/>
                              </w:rPr>
                            </w:pPr>
                            <w:r w:rsidRPr="00954954">
                              <w:rPr>
                                <w:rFonts w:asciiTheme="minorHAnsi" w:hAnsiTheme="minorHAnsi" w:cstheme="minorHAnsi"/>
                                <w:color w:val="5E88A1"/>
                                <w:sz w:val="20"/>
                                <w:szCs w:val="20"/>
                              </w:rPr>
                              <w:t>casual employees rec</w:t>
                            </w:r>
                            <w:r w:rsidR="00954954">
                              <w:rPr>
                                <w:rFonts w:asciiTheme="minorHAnsi" w:hAnsiTheme="minorHAnsi" w:cstheme="minorHAnsi"/>
                                <w:color w:val="5E88A1"/>
                                <w:sz w:val="20"/>
                                <w:szCs w:val="20"/>
                              </w:rPr>
                              <w:t>eiving above-award rates of pay</w:t>
                            </w:r>
                          </w:p>
                          <w:p w14:paraId="62031341" w14:textId="77777777" w:rsidR="00954954" w:rsidRPr="00954954" w:rsidRDefault="00954954" w:rsidP="00414A9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714" w:hanging="357"/>
                              <w:contextualSpacing w:val="0"/>
                              <w:rPr>
                                <w:rFonts w:asciiTheme="minorHAnsi" w:hAnsiTheme="minorHAnsi" w:cstheme="minorHAnsi"/>
                                <w:color w:val="5E88A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5E88A1"/>
                                <w:sz w:val="20"/>
                                <w:szCs w:val="20"/>
                              </w:rPr>
                              <w:t>casual employees who may be covered by a different awards/classification for different engagements with the organisation</w:t>
                            </w:r>
                          </w:p>
                          <w:p w14:paraId="2B068665" w14:textId="77777777" w:rsidR="004367C2" w:rsidRPr="004C49A6" w:rsidRDefault="004367C2" w:rsidP="00414A93">
                            <w:pPr>
                              <w:spacing w:before="60"/>
                              <w:rPr>
                                <w:rFonts w:asciiTheme="minorHAnsi" w:hAnsiTheme="minorHAnsi" w:cstheme="minorHAnsi"/>
                                <w:b/>
                                <w:color w:val="5E88A1"/>
                                <w:sz w:val="20"/>
                                <w:szCs w:val="20"/>
                              </w:rPr>
                            </w:pPr>
                            <w:r w:rsidRPr="004C49A6">
                              <w:rPr>
                                <w:rFonts w:asciiTheme="minorHAnsi" w:hAnsiTheme="minorHAnsi" w:cstheme="minorHAnsi"/>
                                <w:b/>
                                <w:color w:val="5E88A1"/>
                                <w:sz w:val="20"/>
                                <w:szCs w:val="20"/>
                              </w:rPr>
                              <w:t xml:space="preserve">How to use this document:  </w:t>
                            </w:r>
                          </w:p>
                          <w:p w14:paraId="345EAC1B" w14:textId="77777777" w:rsidR="004367C2" w:rsidRPr="004C49A6" w:rsidRDefault="004367C2" w:rsidP="004367C2">
                            <w:pPr>
                              <w:spacing w:before="60"/>
                              <w:rPr>
                                <w:rFonts w:asciiTheme="minorHAnsi" w:hAnsiTheme="minorHAnsi" w:cstheme="minorHAnsi"/>
                                <w:color w:val="5E88A1"/>
                                <w:sz w:val="20"/>
                                <w:szCs w:val="20"/>
                              </w:rPr>
                            </w:pPr>
                            <w:r w:rsidRPr="004C49A6">
                              <w:rPr>
                                <w:rFonts w:asciiTheme="minorHAnsi" w:hAnsiTheme="minorHAnsi" w:cstheme="minorHAnsi"/>
                                <w:color w:val="5E88A1"/>
                                <w:sz w:val="20"/>
                                <w:szCs w:val="20"/>
                              </w:rPr>
                              <w:t xml:space="preserve">1:  Check with the AFEI Hotline as to its suitability for your needs. </w:t>
                            </w:r>
                          </w:p>
                          <w:p w14:paraId="2EFD525D" w14:textId="77777777" w:rsidR="005D652E" w:rsidRPr="00755A10" w:rsidRDefault="004367C2" w:rsidP="00A4277B">
                            <w:pPr>
                              <w:spacing w:before="60"/>
                              <w:ind w:left="252" w:hanging="252"/>
                              <w:rPr>
                                <w:rFonts w:asciiTheme="minorHAnsi" w:hAnsiTheme="minorHAnsi" w:cstheme="minorHAnsi"/>
                                <w:color w:val="5E88A1"/>
                                <w:sz w:val="20"/>
                                <w:szCs w:val="20"/>
                              </w:rPr>
                            </w:pPr>
                            <w:r w:rsidRPr="004C49A6">
                              <w:rPr>
                                <w:rFonts w:asciiTheme="minorHAnsi" w:hAnsiTheme="minorHAnsi" w:cstheme="minorHAnsi"/>
                                <w:color w:val="5E88A1"/>
                                <w:sz w:val="20"/>
                                <w:szCs w:val="20"/>
                              </w:rPr>
                              <w:t>2:  Ed</w:t>
                            </w:r>
                            <w:r w:rsidR="00755A10">
                              <w:rPr>
                                <w:rFonts w:asciiTheme="minorHAnsi" w:hAnsiTheme="minorHAnsi" w:cstheme="minorHAnsi"/>
                                <w:color w:val="5E88A1"/>
                                <w:sz w:val="20"/>
                                <w:szCs w:val="20"/>
                              </w:rPr>
                              <w:t xml:space="preserve">it to meet your requirements by </w:t>
                            </w:r>
                            <w:r w:rsidR="00755A10">
                              <w:rPr>
                                <w:rFonts w:asciiTheme="minorHAnsi" w:hAnsiTheme="minorHAnsi" w:cstheme="minorHAnsi"/>
                                <w:b/>
                                <w:color w:val="5E88A1"/>
                                <w:sz w:val="20"/>
                                <w:szCs w:val="20"/>
                              </w:rPr>
                              <w:t>a</w:t>
                            </w:r>
                            <w:r w:rsidRPr="00755A10">
                              <w:rPr>
                                <w:rFonts w:asciiTheme="minorHAnsi" w:hAnsiTheme="minorHAnsi" w:cstheme="minorHAnsi"/>
                                <w:b/>
                                <w:color w:val="5E88A1"/>
                                <w:sz w:val="20"/>
                                <w:szCs w:val="20"/>
                              </w:rPr>
                              <w:t>dd</w:t>
                            </w:r>
                            <w:r w:rsidR="005D652E" w:rsidRPr="00755A10">
                              <w:rPr>
                                <w:rFonts w:asciiTheme="minorHAnsi" w:hAnsiTheme="minorHAnsi" w:cstheme="minorHAnsi"/>
                                <w:b/>
                                <w:color w:val="5E88A1"/>
                                <w:sz w:val="20"/>
                                <w:szCs w:val="20"/>
                              </w:rPr>
                              <w:t>ing</w:t>
                            </w:r>
                            <w:r w:rsidRPr="00755A10">
                              <w:rPr>
                                <w:rFonts w:asciiTheme="minorHAnsi" w:hAnsiTheme="minorHAnsi" w:cstheme="minorHAnsi"/>
                                <w:color w:val="5E88A1"/>
                                <w:sz w:val="20"/>
                                <w:szCs w:val="20"/>
                              </w:rPr>
                              <w:t xml:space="preserve"> relevant information in the [</w:t>
                            </w:r>
                            <w:r w:rsidRPr="00755A10">
                              <w:rPr>
                                <w:rFonts w:asciiTheme="minorHAnsi" w:hAnsiTheme="minorHAnsi" w:cstheme="minorHAnsi"/>
                                <w:color w:val="5E88A1"/>
                                <w:sz w:val="20"/>
                                <w:szCs w:val="20"/>
                                <w:highlight w:val="yellow"/>
                              </w:rPr>
                              <w:t>yellow highlighted</w:t>
                            </w:r>
                            <w:r w:rsidRPr="00755A10">
                              <w:rPr>
                                <w:rFonts w:asciiTheme="minorHAnsi" w:hAnsiTheme="minorHAnsi" w:cstheme="minorHAnsi"/>
                                <w:color w:val="5E88A1"/>
                                <w:sz w:val="20"/>
                                <w:szCs w:val="20"/>
                              </w:rPr>
                              <w:t>] sections.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E8F56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-48.25pt;margin-top:.3pt;width:513.75pt;height:231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" fillcolor="#e7e6e6">
                <v:textbox>
                  <w:txbxContent>
                    <w:p w14:paraId="4194909A" w14:textId="77777777" w:rsidR="004367C2" w:rsidRDefault="004367C2" w:rsidP="004367C2">
                      <w:pPr>
                        <w:jc w:val="center"/>
                        <w:rPr>
                          <w:rFonts w:ascii="Calibri" w:hAnsi="Calibri" w:cs="Calibri"/>
                          <w:color w:val="5E88A1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5E88A1"/>
                          <w:sz w:val="32"/>
                          <w:szCs w:val="32"/>
                        </w:rPr>
                        <w:t xml:space="preserve">AFEI Member Template:  </w:t>
                      </w:r>
                      <w:r w:rsidR="004C49A6">
                        <w:rPr>
                          <w:rFonts w:ascii="Calibri" w:hAnsi="Calibri" w:cs="Calibri"/>
                          <w:b/>
                          <w:color w:val="5E88A1"/>
                          <w:sz w:val="32"/>
                          <w:szCs w:val="32"/>
                        </w:rPr>
                        <w:br/>
                      </w:r>
                      <w:r w:rsidR="004C49A6" w:rsidRPr="00194C24">
                        <w:rPr>
                          <w:rFonts w:ascii="Calibri" w:hAnsi="Calibri" w:cs="Calibri"/>
                          <w:b/>
                          <w:color w:val="5E88A1"/>
                          <w:sz w:val="32"/>
                          <w:szCs w:val="32"/>
                        </w:rPr>
                        <w:t xml:space="preserve">Casual </w:t>
                      </w:r>
                      <w:r w:rsidR="000F4BF7">
                        <w:rPr>
                          <w:rFonts w:ascii="Calibri" w:hAnsi="Calibri" w:cs="Calibri"/>
                          <w:b/>
                          <w:color w:val="5E88A1"/>
                          <w:sz w:val="32"/>
                          <w:szCs w:val="32"/>
                        </w:rPr>
                        <w:t>Engagement Letter</w:t>
                      </w:r>
                      <w:r w:rsidR="004C49A6" w:rsidRPr="00194C24">
                        <w:rPr>
                          <w:rFonts w:ascii="Calibri" w:hAnsi="Calibri" w:cs="Calibri"/>
                          <w:b/>
                          <w:color w:val="5E88A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B7C28E0" w14:textId="77777777" w:rsidR="004367C2" w:rsidRDefault="004367C2" w:rsidP="004367C2">
                      <w:pPr>
                        <w:spacing w:before="60"/>
                        <w:jc w:val="center"/>
                        <w:rPr>
                          <w:rFonts w:ascii="Calibri" w:hAnsi="Calibri" w:cs="Calibri"/>
                          <w:b/>
                          <w:color w:val="5E88A1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5E88A1"/>
                          <w:sz w:val="28"/>
                          <w:szCs w:val="28"/>
                        </w:rPr>
                        <w:t>THIS DOCUMENT IS ONLY A GUIDE</w:t>
                      </w:r>
                    </w:p>
                    <w:p w14:paraId="65391DC5" w14:textId="77777777" w:rsidR="004367C2" w:rsidRPr="004C49A6" w:rsidRDefault="004367C2" w:rsidP="00241294">
                      <w:pPr>
                        <w:jc w:val="both"/>
                        <w:rPr>
                          <w:rFonts w:asciiTheme="minorHAnsi" w:hAnsiTheme="minorHAnsi" w:cstheme="minorHAnsi"/>
                          <w:color w:val="5E88A1"/>
                          <w:sz w:val="20"/>
                          <w:szCs w:val="20"/>
                        </w:rPr>
                      </w:pPr>
                      <w:r w:rsidRPr="004C49A6">
                        <w:rPr>
                          <w:rFonts w:asciiTheme="minorHAnsi" w:hAnsiTheme="minorHAnsi" w:cstheme="minorHAnsi"/>
                          <w:color w:val="5E88A1"/>
                          <w:sz w:val="20"/>
                          <w:szCs w:val="20"/>
                        </w:rPr>
                        <w:t>AFEI recommends members consider their specific requirements when adopting a template document or policy to ensure the document meets the particular needs of your organisation.</w:t>
                      </w:r>
                    </w:p>
                    <w:p w14:paraId="5B380D45" w14:textId="77777777" w:rsidR="004367C2" w:rsidRDefault="004367C2" w:rsidP="00414A93">
                      <w:pPr>
                        <w:spacing w:before="60" w:after="60"/>
                        <w:rPr>
                          <w:rFonts w:asciiTheme="minorHAnsi" w:hAnsiTheme="minorHAnsi" w:cstheme="minorHAnsi"/>
                          <w:color w:val="5E88A1"/>
                          <w:sz w:val="20"/>
                          <w:szCs w:val="20"/>
                        </w:rPr>
                      </w:pPr>
                      <w:r w:rsidRPr="004C49A6">
                        <w:rPr>
                          <w:rFonts w:asciiTheme="minorHAnsi" w:hAnsiTheme="minorHAnsi" w:cstheme="minorHAnsi"/>
                          <w:color w:val="5E88A1"/>
                          <w:sz w:val="20"/>
                          <w:szCs w:val="20"/>
                        </w:rPr>
                        <w:t>For assistance, please call the AFEI Hotline on 02 9264 2000.</w:t>
                      </w:r>
                    </w:p>
                    <w:p w14:paraId="1061EFD4" w14:textId="77777777" w:rsidR="00954954" w:rsidRDefault="00755A10" w:rsidP="00414A93">
                      <w:pPr>
                        <w:spacing w:before="60"/>
                        <w:rPr>
                          <w:rFonts w:asciiTheme="minorHAnsi" w:hAnsiTheme="minorHAnsi" w:cstheme="minorHAnsi"/>
                          <w:color w:val="5E88A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5E88A1"/>
                          <w:sz w:val="20"/>
                          <w:szCs w:val="20"/>
                        </w:rPr>
                        <w:t>This template may not be suitable for</w:t>
                      </w:r>
                      <w:r w:rsidR="00954954">
                        <w:rPr>
                          <w:rFonts w:asciiTheme="minorHAnsi" w:hAnsiTheme="minorHAnsi" w:cstheme="minorHAnsi"/>
                          <w:color w:val="5E88A1"/>
                          <w:sz w:val="20"/>
                          <w:szCs w:val="20"/>
                        </w:rPr>
                        <w:t>:</w:t>
                      </w:r>
                    </w:p>
                    <w:p w14:paraId="183A50BD" w14:textId="77777777" w:rsidR="00954954" w:rsidRDefault="00954954" w:rsidP="00414A9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714" w:hanging="357"/>
                        <w:contextualSpacing w:val="0"/>
                        <w:rPr>
                          <w:rFonts w:asciiTheme="minorHAnsi" w:hAnsiTheme="minorHAnsi" w:cstheme="minorHAnsi"/>
                          <w:color w:val="5E88A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5E88A1"/>
                          <w:sz w:val="20"/>
                          <w:szCs w:val="20"/>
                        </w:rPr>
                        <w:t>award-free casual employees</w:t>
                      </w:r>
                    </w:p>
                    <w:p w14:paraId="10382965" w14:textId="77777777" w:rsidR="00954954" w:rsidRDefault="00954954" w:rsidP="00414A9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714" w:hanging="357"/>
                        <w:contextualSpacing w:val="0"/>
                        <w:rPr>
                          <w:rFonts w:asciiTheme="minorHAnsi" w:hAnsiTheme="minorHAnsi" w:cstheme="minorHAnsi"/>
                          <w:color w:val="5E88A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5E88A1"/>
                          <w:sz w:val="20"/>
                          <w:szCs w:val="20"/>
                        </w:rPr>
                        <w:t>casual employees covered by an enterprise agreement</w:t>
                      </w:r>
                    </w:p>
                    <w:p w14:paraId="5598CD26" w14:textId="77777777" w:rsidR="00755A10" w:rsidRDefault="00755A10" w:rsidP="00414A9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714" w:hanging="357"/>
                        <w:contextualSpacing w:val="0"/>
                        <w:rPr>
                          <w:rFonts w:asciiTheme="minorHAnsi" w:hAnsiTheme="minorHAnsi" w:cstheme="minorHAnsi"/>
                          <w:color w:val="5E88A1"/>
                          <w:sz w:val="20"/>
                          <w:szCs w:val="20"/>
                        </w:rPr>
                      </w:pPr>
                      <w:r w:rsidRPr="00954954">
                        <w:rPr>
                          <w:rFonts w:asciiTheme="minorHAnsi" w:hAnsiTheme="minorHAnsi" w:cstheme="minorHAnsi"/>
                          <w:color w:val="5E88A1"/>
                          <w:sz w:val="20"/>
                          <w:szCs w:val="20"/>
                        </w:rPr>
                        <w:t>casual employees rec</w:t>
                      </w:r>
                      <w:r w:rsidR="00954954">
                        <w:rPr>
                          <w:rFonts w:asciiTheme="minorHAnsi" w:hAnsiTheme="minorHAnsi" w:cstheme="minorHAnsi"/>
                          <w:color w:val="5E88A1"/>
                          <w:sz w:val="20"/>
                          <w:szCs w:val="20"/>
                        </w:rPr>
                        <w:t>eiving above-award rates of pay</w:t>
                      </w:r>
                    </w:p>
                    <w:p w14:paraId="62031341" w14:textId="77777777" w:rsidR="00954954" w:rsidRPr="00954954" w:rsidRDefault="00954954" w:rsidP="00414A9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714" w:hanging="357"/>
                        <w:contextualSpacing w:val="0"/>
                        <w:rPr>
                          <w:rFonts w:asciiTheme="minorHAnsi" w:hAnsiTheme="minorHAnsi" w:cstheme="minorHAnsi"/>
                          <w:color w:val="5E88A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5E88A1"/>
                          <w:sz w:val="20"/>
                          <w:szCs w:val="20"/>
                        </w:rPr>
                        <w:t>casual employees who may be covered by a different awards/classification for different engagements with the organisation</w:t>
                      </w:r>
                    </w:p>
                    <w:p w14:paraId="2B068665" w14:textId="77777777" w:rsidR="004367C2" w:rsidRPr="004C49A6" w:rsidRDefault="004367C2" w:rsidP="00414A93">
                      <w:pPr>
                        <w:spacing w:before="60"/>
                        <w:rPr>
                          <w:rFonts w:asciiTheme="minorHAnsi" w:hAnsiTheme="minorHAnsi" w:cstheme="minorHAnsi"/>
                          <w:b/>
                          <w:color w:val="5E88A1"/>
                          <w:sz w:val="20"/>
                          <w:szCs w:val="20"/>
                        </w:rPr>
                      </w:pPr>
                      <w:r w:rsidRPr="004C49A6">
                        <w:rPr>
                          <w:rFonts w:asciiTheme="minorHAnsi" w:hAnsiTheme="minorHAnsi" w:cstheme="minorHAnsi"/>
                          <w:b/>
                          <w:color w:val="5E88A1"/>
                          <w:sz w:val="20"/>
                          <w:szCs w:val="20"/>
                        </w:rPr>
                        <w:t xml:space="preserve">How to use this document:  </w:t>
                      </w:r>
                    </w:p>
                    <w:p w14:paraId="345EAC1B" w14:textId="77777777" w:rsidR="004367C2" w:rsidRPr="004C49A6" w:rsidRDefault="004367C2" w:rsidP="004367C2">
                      <w:pPr>
                        <w:spacing w:before="60"/>
                        <w:rPr>
                          <w:rFonts w:asciiTheme="minorHAnsi" w:hAnsiTheme="minorHAnsi" w:cstheme="minorHAnsi"/>
                          <w:color w:val="5E88A1"/>
                          <w:sz w:val="20"/>
                          <w:szCs w:val="20"/>
                        </w:rPr>
                      </w:pPr>
                      <w:r w:rsidRPr="004C49A6">
                        <w:rPr>
                          <w:rFonts w:asciiTheme="minorHAnsi" w:hAnsiTheme="minorHAnsi" w:cstheme="minorHAnsi"/>
                          <w:color w:val="5E88A1"/>
                          <w:sz w:val="20"/>
                          <w:szCs w:val="20"/>
                        </w:rPr>
                        <w:t xml:space="preserve">1:  Check with the AFEI Hotline as to its suitability for your needs. </w:t>
                      </w:r>
                    </w:p>
                    <w:p w14:paraId="2EFD525D" w14:textId="77777777" w:rsidR="005D652E" w:rsidRPr="00755A10" w:rsidRDefault="004367C2" w:rsidP="00A4277B">
                      <w:pPr>
                        <w:spacing w:before="60"/>
                        <w:ind w:left="252" w:hanging="252"/>
                        <w:rPr>
                          <w:rFonts w:asciiTheme="minorHAnsi" w:hAnsiTheme="minorHAnsi" w:cstheme="minorHAnsi"/>
                          <w:color w:val="5E88A1"/>
                          <w:sz w:val="20"/>
                          <w:szCs w:val="20"/>
                        </w:rPr>
                      </w:pPr>
                      <w:r w:rsidRPr="004C49A6">
                        <w:rPr>
                          <w:rFonts w:asciiTheme="minorHAnsi" w:hAnsiTheme="minorHAnsi" w:cstheme="minorHAnsi"/>
                          <w:color w:val="5E88A1"/>
                          <w:sz w:val="20"/>
                          <w:szCs w:val="20"/>
                        </w:rPr>
                        <w:t>2:  Ed</w:t>
                      </w:r>
                      <w:r w:rsidR="00755A10">
                        <w:rPr>
                          <w:rFonts w:asciiTheme="minorHAnsi" w:hAnsiTheme="minorHAnsi" w:cstheme="minorHAnsi"/>
                          <w:color w:val="5E88A1"/>
                          <w:sz w:val="20"/>
                          <w:szCs w:val="20"/>
                        </w:rPr>
                        <w:t xml:space="preserve">it to meet your requirements by </w:t>
                      </w:r>
                      <w:r w:rsidR="00755A10">
                        <w:rPr>
                          <w:rFonts w:asciiTheme="minorHAnsi" w:hAnsiTheme="minorHAnsi" w:cstheme="minorHAnsi"/>
                          <w:b/>
                          <w:color w:val="5E88A1"/>
                          <w:sz w:val="20"/>
                          <w:szCs w:val="20"/>
                        </w:rPr>
                        <w:t>a</w:t>
                      </w:r>
                      <w:r w:rsidRPr="00755A10">
                        <w:rPr>
                          <w:rFonts w:asciiTheme="minorHAnsi" w:hAnsiTheme="minorHAnsi" w:cstheme="minorHAnsi"/>
                          <w:b/>
                          <w:color w:val="5E88A1"/>
                          <w:sz w:val="20"/>
                          <w:szCs w:val="20"/>
                        </w:rPr>
                        <w:t>dd</w:t>
                      </w:r>
                      <w:r w:rsidR="005D652E" w:rsidRPr="00755A10">
                        <w:rPr>
                          <w:rFonts w:asciiTheme="minorHAnsi" w:hAnsiTheme="minorHAnsi" w:cstheme="minorHAnsi"/>
                          <w:b/>
                          <w:color w:val="5E88A1"/>
                          <w:sz w:val="20"/>
                          <w:szCs w:val="20"/>
                        </w:rPr>
                        <w:t>ing</w:t>
                      </w:r>
                      <w:r w:rsidRPr="00755A10">
                        <w:rPr>
                          <w:rFonts w:asciiTheme="minorHAnsi" w:hAnsiTheme="minorHAnsi" w:cstheme="minorHAnsi"/>
                          <w:color w:val="5E88A1"/>
                          <w:sz w:val="20"/>
                          <w:szCs w:val="20"/>
                        </w:rPr>
                        <w:t xml:space="preserve"> relevant information in the [</w:t>
                      </w:r>
                      <w:r w:rsidRPr="00755A10">
                        <w:rPr>
                          <w:rFonts w:asciiTheme="minorHAnsi" w:hAnsiTheme="minorHAnsi" w:cstheme="minorHAnsi"/>
                          <w:color w:val="5E88A1"/>
                          <w:sz w:val="20"/>
                          <w:szCs w:val="20"/>
                          <w:highlight w:val="yellow"/>
                        </w:rPr>
                        <w:t>yellow highlighted</w:t>
                      </w:r>
                      <w:r w:rsidRPr="00755A10">
                        <w:rPr>
                          <w:rFonts w:asciiTheme="minorHAnsi" w:hAnsiTheme="minorHAnsi" w:cstheme="minorHAnsi"/>
                          <w:color w:val="5E88A1"/>
                          <w:sz w:val="20"/>
                          <w:szCs w:val="20"/>
                        </w:rPr>
                        <w:t>] sections.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34A14B" w14:textId="77777777" w:rsidR="004367C2" w:rsidRDefault="001F2D6A" w:rsidP="004367C2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7994B366">
          <v:rect id="_x0000_i1025" style="width:441.65pt;height:1.5pt" o:hralign="center" o:hrstd="t" o:hr="t" fillcolor="#a0a0a0" stroked="f"/>
        </w:pict>
      </w:r>
    </w:p>
    <w:p w14:paraId="591C8540" w14:textId="77777777" w:rsidR="004367C2" w:rsidRDefault="004367C2" w:rsidP="004367C2">
      <w:pPr>
        <w:spacing w:line="256" w:lineRule="auto"/>
        <w:jc w:val="center"/>
        <w:rPr>
          <w:rFonts w:ascii="Calibri" w:hAnsi="Calibri" w:cs="Calibri"/>
          <w:b/>
          <w:sz w:val="22"/>
          <w:szCs w:val="22"/>
          <w:lang w:val="en-US"/>
        </w:rPr>
      </w:pPr>
    </w:p>
    <w:p w14:paraId="3630BB45" w14:textId="77777777" w:rsidR="004367C2" w:rsidRDefault="004367C2" w:rsidP="00A73C36">
      <w:pPr>
        <w:spacing w:line="25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[</w:t>
      </w:r>
      <w:r w:rsidRPr="005D652E">
        <w:rPr>
          <w:rFonts w:ascii="Calibri" w:hAnsi="Calibri" w:cs="Calibri"/>
          <w:b/>
          <w:i/>
          <w:sz w:val="22"/>
          <w:szCs w:val="22"/>
          <w:highlight w:val="yellow"/>
          <w:shd w:val="clear" w:color="auto" w:fill="9CC2E5" w:themeFill="accent1" w:themeFillTint="99"/>
        </w:rPr>
        <w:t>Place on Organisation Letterhead</w:t>
      </w:r>
      <w:r>
        <w:rPr>
          <w:rFonts w:ascii="Calibri" w:hAnsi="Calibri" w:cs="Calibri"/>
          <w:b/>
          <w:i/>
          <w:sz w:val="22"/>
          <w:szCs w:val="22"/>
        </w:rPr>
        <w:t>]</w:t>
      </w:r>
    </w:p>
    <w:p w14:paraId="068D29CD" w14:textId="77777777" w:rsidR="004367C2" w:rsidRDefault="004367C2" w:rsidP="00A4277B">
      <w:pPr>
        <w:spacing w:line="256" w:lineRule="auto"/>
        <w:jc w:val="both"/>
        <w:rPr>
          <w:rFonts w:ascii="Calibri" w:hAnsi="Calibri" w:cs="Calibri"/>
          <w:sz w:val="22"/>
          <w:szCs w:val="22"/>
        </w:rPr>
      </w:pPr>
    </w:p>
    <w:p w14:paraId="708947E1" w14:textId="77777777" w:rsidR="005050E1" w:rsidRPr="00241294" w:rsidRDefault="005050E1" w:rsidP="00A4277B">
      <w:pPr>
        <w:pStyle w:val="Date"/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D977B99" w14:textId="77777777" w:rsidR="005050E1" w:rsidRPr="00241294" w:rsidRDefault="005050E1" w:rsidP="00A4277B">
      <w:pPr>
        <w:pStyle w:val="Date"/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41294">
        <w:rPr>
          <w:rFonts w:asciiTheme="minorHAnsi" w:hAnsiTheme="minorHAnsi" w:cstheme="minorHAnsi"/>
          <w:sz w:val="22"/>
          <w:szCs w:val="22"/>
        </w:rPr>
        <w:t>[</w:t>
      </w:r>
      <w:r w:rsidRPr="00241294">
        <w:rPr>
          <w:rFonts w:asciiTheme="minorHAnsi" w:hAnsiTheme="minorHAnsi" w:cstheme="minorHAnsi"/>
          <w:sz w:val="22"/>
          <w:szCs w:val="22"/>
          <w:highlight w:val="yellow"/>
        </w:rPr>
        <w:t>Insert Date</w:t>
      </w:r>
      <w:r w:rsidRPr="00241294">
        <w:rPr>
          <w:rFonts w:asciiTheme="minorHAnsi" w:hAnsiTheme="minorHAnsi" w:cstheme="minorHAnsi"/>
          <w:sz w:val="22"/>
          <w:szCs w:val="22"/>
        </w:rPr>
        <w:t>]</w:t>
      </w:r>
    </w:p>
    <w:p w14:paraId="176D75F9" w14:textId="77777777" w:rsidR="005050E1" w:rsidRPr="00241294" w:rsidRDefault="005050E1" w:rsidP="00A4277B">
      <w:pPr>
        <w:pStyle w:val="Date"/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D539FAE" w14:textId="77777777" w:rsidR="00D40AA8" w:rsidRPr="00241294" w:rsidRDefault="00D40AA8" w:rsidP="00A427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21C853" w14:textId="77777777" w:rsidR="005050E1" w:rsidRPr="00241294" w:rsidRDefault="005050E1" w:rsidP="00A4277B">
      <w:pPr>
        <w:pStyle w:val="Date"/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41294">
        <w:rPr>
          <w:rFonts w:asciiTheme="minorHAnsi" w:hAnsiTheme="minorHAnsi" w:cstheme="minorHAnsi"/>
          <w:sz w:val="22"/>
          <w:szCs w:val="22"/>
        </w:rPr>
        <w:t>[</w:t>
      </w:r>
      <w:r w:rsidRPr="00241294">
        <w:rPr>
          <w:rFonts w:asciiTheme="minorHAnsi" w:hAnsiTheme="minorHAnsi" w:cstheme="minorHAnsi"/>
          <w:sz w:val="22"/>
          <w:szCs w:val="22"/>
          <w:highlight w:val="yellow"/>
        </w:rPr>
        <w:t>Employee</w:t>
      </w:r>
      <w:r w:rsidRPr="00241294">
        <w:rPr>
          <w:rFonts w:asciiTheme="minorHAnsi" w:hAnsiTheme="minorHAnsi" w:cstheme="minorHAnsi"/>
          <w:sz w:val="22"/>
          <w:szCs w:val="22"/>
        </w:rPr>
        <w:t>]</w:t>
      </w:r>
    </w:p>
    <w:p w14:paraId="670F0A7E" w14:textId="77777777" w:rsidR="005050E1" w:rsidRPr="00241294" w:rsidRDefault="005050E1" w:rsidP="00A4277B">
      <w:pPr>
        <w:pStyle w:val="Date"/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41294">
        <w:rPr>
          <w:rFonts w:asciiTheme="minorHAnsi" w:hAnsiTheme="minorHAnsi" w:cstheme="minorHAnsi"/>
          <w:sz w:val="22"/>
          <w:szCs w:val="22"/>
        </w:rPr>
        <w:t>[</w:t>
      </w:r>
      <w:r w:rsidRPr="00241294">
        <w:rPr>
          <w:rFonts w:asciiTheme="minorHAnsi" w:hAnsiTheme="minorHAnsi" w:cstheme="minorHAnsi"/>
          <w:sz w:val="22"/>
          <w:szCs w:val="22"/>
          <w:highlight w:val="yellow"/>
        </w:rPr>
        <w:t>Address</w:t>
      </w:r>
      <w:r w:rsidRPr="00241294">
        <w:rPr>
          <w:rFonts w:asciiTheme="minorHAnsi" w:hAnsiTheme="minorHAnsi" w:cstheme="minorHAnsi"/>
          <w:sz w:val="22"/>
          <w:szCs w:val="22"/>
        </w:rPr>
        <w:t>]</w:t>
      </w:r>
    </w:p>
    <w:p w14:paraId="471264CE" w14:textId="77777777" w:rsidR="005050E1" w:rsidRPr="00241294" w:rsidRDefault="005050E1" w:rsidP="00A4277B">
      <w:pPr>
        <w:pStyle w:val="Date"/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41294">
        <w:rPr>
          <w:rFonts w:asciiTheme="minorHAnsi" w:hAnsiTheme="minorHAnsi" w:cstheme="minorHAnsi"/>
          <w:sz w:val="22"/>
          <w:szCs w:val="22"/>
        </w:rPr>
        <w:t>[</w:t>
      </w:r>
      <w:r w:rsidRPr="00241294">
        <w:rPr>
          <w:rFonts w:asciiTheme="minorHAnsi" w:hAnsiTheme="minorHAnsi" w:cstheme="minorHAnsi"/>
          <w:sz w:val="22"/>
          <w:szCs w:val="22"/>
          <w:highlight w:val="yellow"/>
        </w:rPr>
        <w:t>Address</w:t>
      </w:r>
      <w:r w:rsidRPr="00241294">
        <w:rPr>
          <w:rFonts w:asciiTheme="minorHAnsi" w:hAnsiTheme="minorHAnsi" w:cstheme="minorHAnsi"/>
          <w:sz w:val="22"/>
          <w:szCs w:val="22"/>
        </w:rPr>
        <w:t>]</w:t>
      </w:r>
    </w:p>
    <w:p w14:paraId="27B2154B" w14:textId="77777777" w:rsidR="000F4BF7" w:rsidRPr="00241294" w:rsidRDefault="000F4BF7" w:rsidP="00A4277B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5E7ABA5" w14:textId="77777777" w:rsidR="00DC2458" w:rsidRDefault="00DC2458" w:rsidP="00A4277B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Terms of casual employment between:</w:t>
      </w:r>
      <w:r w:rsidR="000F4BF7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</w:p>
    <w:p w14:paraId="53B0CB22" w14:textId="77777777" w:rsidR="00A11075" w:rsidRDefault="00A11075" w:rsidP="00A4277B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406DAA4C" w14:textId="0182E5E0" w:rsidR="00DC2458" w:rsidRDefault="00DC2458" w:rsidP="00A4277B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[</w:t>
      </w:r>
      <w:r w:rsidRPr="001D577A">
        <w:rPr>
          <w:rFonts w:ascii="Calibri" w:hAnsi="Calibri" w:cs="Calibri"/>
          <w:bCs/>
          <w:i/>
          <w:iCs/>
          <w:color w:val="000000"/>
          <w:sz w:val="22"/>
          <w:szCs w:val="22"/>
          <w:highlight w:val="yellow"/>
        </w:rPr>
        <w:t>Insert name</w:t>
      </w:r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>] ‘You’</w:t>
      </w:r>
    </w:p>
    <w:p w14:paraId="4A2B025F" w14:textId="77777777" w:rsidR="00DC2458" w:rsidRDefault="00DC2458" w:rsidP="00DD0443">
      <w:pPr>
        <w:pStyle w:val="xmsonormal"/>
        <w:spacing w:before="60" w:beforeAutospacing="0" w:after="60" w:afterAutospacing="0"/>
        <w:jc w:val="both"/>
        <w:rPr>
          <w:rFonts w:ascii="Calibri" w:hAnsi="Calibri" w:cs="Calibri"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>and</w:t>
      </w:r>
    </w:p>
    <w:p w14:paraId="6F06CB67" w14:textId="39F86EA0" w:rsidR="000F4BF7" w:rsidRDefault="00DC2458" w:rsidP="00A4277B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>[</w:t>
      </w:r>
      <w:r w:rsidRPr="001D577A">
        <w:rPr>
          <w:rFonts w:ascii="Calibri" w:hAnsi="Calibri" w:cs="Calibri"/>
          <w:bCs/>
          <w:i/>
          <w:iCs/>
          <w:color w:val="000000"/>
          <w:sz w:val="22"/>
          <w:szCs w:val="22"/>
          <w:highlight w:val="yellow"/>
        </w:rPr>
        <w:t xml:space="preserve">Insert </w:t>
      </w:r>
      <w:r w:rsidR="00EA4130" w:rsidRPr="00EA4130">
        <w:rPr>
          <w:rFonts w:ascii="Calibri" w:hAnsi="Calibri" w:cs="Calibri"/>
          <w:bCs/>
          <w:i/>
          <w:iCs/>
          <w:color w:val="000000"/>
          <w:sz w:val="22"/>
          <w:szCs w:val="22"/>
          <w:highlight w:val="yellow"/>
        </w:rPr>
        <w:t>O</w:t>
      </w:r>
      <w:r w:rsidRPr="00EA4130">
        <w:rPr>
          <w:rFonts w:ascii="Calibri" w:hAnsi="Calibri" w:cs="Calibri"/>
          <w:bCs/>
          <w:i/>
          <w:iCs/>
          <w:color w:val="000000"/>
          <w:sz w:val="22"/>
          <w:szCs w:val="22"/>
          <w:highlight w:val="yellow"/>
        </w:rPr>
        <w:t>rganisation</w:t>
      </w:r>
      <w:r w:rsidR="00EA4130" w:rsidRPr="00EA4130">
        <w:rPr>
          <w:rFonts w:ascii="Calibri" w:hAnsi="Calibri" w:cs="Calibri"/>
          <w:bCs/>
          <w:i/>
          <w:iCs/>
          <w:color w:val="000000"/>
          <w:sz w:val="22"/>
          <w:szCs w:val="22"/>
          <w:highlight w:val="yellow"/>
        </w:rPr>
        <w:t xml:space="preserve"> name</w:t>
      </w:r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>]</w:t>
      </w:r>
    </w:p>
    <w:p w14:paraId="72B626E6" w14:textId="77777777" w:rsidR="000F7EFB" w:rsidRDefault="000F7EFB" w:rsidP="00A4277B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</w:p>
    <w:p w14:paraId="50FF48C1" w14:textId="2F6C3786" w:rsidR="000F7EFB" w:rsidRDefault="007B0790" w:rsidP="00A4277B">
      <w:pPr>
        <w:pStyle w:val="xmsonormal"/>
        <w:tabs>
          <w:tab w:val="left" w:pos="567"/>
          <w:tab w:val="left" w:pos="993"/>
        </w:tabs>
        <w:spacing w:before="0" w:beforeAutospacing="0" w:after="0" w:afterAutospacing="0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Cs/>
          <w:iCs/>
          <w:color w:val="000000"/>
          <w:sz w:val="22"/>
          <w:szCs w:val="22"/>
        </w:rPr>
        <w:t>From</w:t>
      </w:r>
      <w:r w:rsidR="000F7EFB">
        <w:rPr>
          <w:rFonts w:ascii="Calibri" w:hAnsi="Calibri" w:cs="Calibri"/>
          <w:bCs/>
          <w:iCs/>
          <w:color w:val="000000"/>
          <w:sz w:val="22"/>
          <w:szCs w:val="22"/>
        </w:rPr>
        <w:t xml:space="preserve"> [</w:t>
      </w:r>
      <w:r w:rsidR="000F7EFB" w:rsidRPr="007B0790">
        <w:rPr>
          <w:rFonts w:ascii="Calibri" w:hAnsi="Calibri" w:cs="Calibri"/>
          <w:bCs/>
          <w:iCs/>
          <w:color w:val="000000"/>
          <w:sz w:val="22"/>
          <w:szCs w:val="22"/>
          <w:highlight w:val="yellow"/>
        </w:rPr>
        <w:t>Insert date</w:t>
      </w:r>
      <w:r w:rsidR="000F7EFB">
        <w:rPr>
          <w:rFonts w:ascii="Calibri" w:hAnsi="Calibri" w:cs="Calibri"/>
          <w:bCs/>
          <w:iCs/>
          <w:color w:val="000000"/>
          <w:sz w:val="22"/>
          <w:szCs w:val="22"/>
        </w:rPr>
        <w:t>], [</w:t>
      </w:r>
      <w:r w:rsidR="000F7EFB" w:rsidRPr="001D577A">
        <w:rPr>
          <w:rFonts w:ascii="Calibri" w:hAnsi="Calibri" w:cs="Calibri"/>
          <w:bCs/>
          <w:iCs/>
          <w:color w:val="000000"/>
          <w:sz w:val="22"/>
          <w:szCs w:val="22"/>
          <w:highlight w:val="yellow"/>
        </w:rPr>
        <w:t xml:space="preserve">Insert </w:t>
      </w:r>
      <w:r w:rsidR="00EA4130">
        <w:rPr>
          <w:rFonts w:ascii="Calibri" w:hAnsi="Calibri" w:cs="Calibri"/>
          <w:bCs/>
          <w:iCs/>
          <w:color w:val="000000"/>
          <w:sz w:val="22"/>
          <w:szCs w:val="22"/>
          <w:highlight w:val="yellow"/>
        </w:rPr>
        <w:t>O</w:t>
      </w:r>
      <w:r w:rsidR="00DC2458" w:rsidRPr="001D577A">
        <w:rPr>
          <w:rFonts w:ascii="Calibri" w:hAnsi="Calibri" w:cs="Calibri"/>
          <w:bCs/>
          <w:iCs/>
          <w:color w:val="000000"/>
          <w:sz w:val="22"/>
          <w:szCs w:val="22"/>
          <w:highlight w:val="yellow"/>
        </w:rPr>
        <w:t>rganisation name</w:t>
      </w:r>
      <w:r w:rsidR="000F7EFB">
        <w:rPr>
          <w:rFonts w:ascii="Calibri" w:hAnsi="Calibri" w:cs="Calibri"/>
          <w:bCs/>
          <w:iCs/>
          <w:color w:val="000000"/>
          <w:sz w:val="22"/>
          <w:szCs w:val="22"/>
        </w:rPr>
        <w:t xml:space="preserve">] may offer you work on a casual </w:t>
      </w:r>
      <w:r w:rsidR="006A5563">
        <w:rPr>
          <w:rFonts w:ascii="Calibri" w:hAnsi="Calibri" w:cs="Calibri"/>
          <w:bCs/>
          <w:iCs/>
          <w:color w:val="000000"/>
          <w:sz w:val="22"/>
          <w:szCs w:val="22"/>
        </w:rPr>
        <w:t xml:space="preserve">‘as needed’ </w:t>
      </w:r>
      <w:r w:rsidR="000F7EFB">
        <w:rPr>
          <w:rFonts w:ascii="Calibri" w:hAnsi="Calibri" w:cs="Calibri"/>
          <w:bCs/>
          <w:iCs/>
          <w:color w:val="000000"/>
          <w:sz w:val="22"/>
          <w:szCs w:val="22"/>
        </w:rPr>
        <w:t>basis</w:t>
      </w:r>
      <w:r>
        <w:rPr>
          <w:rFonts w:ascii="Calibri" w:hAnsi="Calibri" w:cs="Calibri"/>
          <w:bCs/>
          <w:iCs/>
          <w:color w:val="000000"/>
          <w:sz w:val="22"/>
          <w:szCs w:val="22"/>
        </w:rPr>
        <w:t xml:space="preserve"> at any of </w:t>
      </w:r>
      <w:r w:rsidR="00DC2458">
        <w:rPr>
          <w:rFonts w:ascii="Calibri" w:hAnsi="Calibri" w:cs="Calibri"/>
          <w:bCs/>
          <w:iCs/>
          <w:color w:val="000000"/>
          <w:sz w:val="22"/>
          <w:szCs w:val="22"/>
        </w:rPr>
        <w:t>[</w:t>
      </w:r>
      <w:r w:rsidR="00DC2458" w:rsidRPr="001D577A">
        <w:rPr>
          <w:rFonts w:ascii="Calibri" w:hAnsi="Calibri" w:cs="Calibri"/>
          <w:bCs/>
          <w:iCs/>
          <w:color w:val="000000"/>
          <w:sz w:val="22"/>
          <w:szCs w:val="22"/>
          <w:highlight w:val="yellow"/>
        </w:rPr>
        <w:t>Organisation</w:t>
      </w:r>
      <w:r w:rsidR="00DC2458">
        <w:rPr>
          <w:rFonts w:ascii="Calibri" w:hAnsi="Calibri" w:cs="Calibri"/>
          <w:bCs/>
          <w:iCs/>
          <w:color w:val="000000"/>
          <w:sz w:val="22"/>
          <w:szCs w:val="22"/>
        </w:rPr>
        <w:t>]’s</w:t>
      </w:r>
      <w:r>
        <w:rPr>
          <w:rFonts w:ascii="Calibri" w:hAnsi="Calibri" w:cs="Calibri"/>
          <w:bCs/>
          <w:iCs/>
          <w:color w:val="000000"/>
          <w:sz w:val="22"/>
          <w:szCs w:val="22"/>
        </w:rPr>
        <w:t xml:space="preserve"> workplaces</w:t>
      </w:r>
      <w:r w:rsidR="000F7EFB">
        <w:rPr>
          <w:rFonts w:ascii="Calibri" w:hAnsi="Calibri" w:cs="Calibri"/>
          <w:bCs/>
          <w:iCs/>
          <w:color w:val="000000"/>
          <w:sz w:val="22"/>
          <w:szCs w:val="22"/>
        </w:rPr>
        <w:t xml:space="preserve">. </w:t>
      </w:r>
      <w:r w:rsidR="008C7916">
        <w:rPr>
          <w:rFonts w:ascii="Calibri" w:hAnsi="Calibri" w:cs="Calibri"/>
          <w:bCs/>
          <w:iCs/>
          <w:color w:val="000000"/>
          <w:sz w:val="22"/>
          <w:szCs w:val="22"/>
        </w:rPr>
        <w:t xml:space="preserve"> [</w:t>
      </w:r>
      <w:r w:rsidR="008C7916" w:rsidRPr="001D577A">
        <w:rPr>
          <w:rFonts w:ascii="Calibri" w:hAnsi="Calibri" w:cs="Calibri"/>
          <w:bCs/>
          <w:iCs/>
          <w:color w:val="000000"/>
          <w:sz w:val="22"/>
          <w:szCs w:val="22"/>
          <w:highlight w:val="yellow"/>
        </w:rPr>
        <w:t>Organisation</w:t>
      </w:r>
      <w:r w:rsidR="008C7916">
        <w:rPr>
          <w:rFonts w:ascii="Calibri" w:hAnsi="Calibri" w:cs="Calibri"/>
          <w:bCs/>
          <w:iCs/>
          <w:color w:val="000000"/>
          <w:sz w:val="22"/>
          <w:szCs w:val="22"/>
        </w:rPr>
        <w:t xml:space="preserve">] makes no firm advance commitment to continuing and indefinite work. </w:t>
      </w:r>
      <w:r w:rsidR="00A11075">
        <w:rPr>
          <w:rFonts w:ascii="Calibri" w:hAnsi="Calibri" w:cs="Calibri"/>
          <w:bCs/>
          <w:iCs/>
          <w:color w:val="000000"/>
          <w:sz w:val="22"/>
          <w:szCs w:val="22"/>
        </w:rPr>
        <w:t xml:space="preserve">You can accept or decline any offer of work made to you.  </w:t>
      </w:r>
      <w:r w:rsidR="00A70D21">
        <w:rPr>
          <w:rFonts w:ascii="Calibri" w:hAnsi="Calibri" w:cs="Calibri"/>
          <w:bCs/>
          <w:iCs/>
          <w:color w:val="000000"/>
          <w:sz w:val="22"/>
          <w:szCs w:val="22"/>
        </w:rPr>
        <w:t>I</w:t>
      </w:r>
      <w:r>
        <w:rPr>
          <w:rFonts w:ascii="Calibri" w:hAnsi="Calibri" w:cs="Calibri"/>
          <w:bCs/>
          <w:iCs/>
          <w:color w:val="000000"/>
          <w:sz w:val="22"/>
          <w:szCs w:val="22"/>
        </w:rPr>
        <w:t>f an offer of work is accepted, the following will be the terms and conditions that apply to that engagement</w:t>
      </w:r>
      <w:r w:rsidR="00D64F34">
        <w:rPr>
          <w:rFonts w:ascii="Calibri" w:hAnsi="Calibri" w:cs="Calibri"/>
          <w:bCs/>
          <w:iCs/>
          <w:color w:val="000000"/>
          <w:sz w:val="22"/>
          <w:szCs w:val="22"/>
        </w:rPr>
        <w:t>, and any subsequent engagements</w:t>
      </w:r>
      <w:r>
        <w:rPr>
          <w:rFonts w:ascii="Calibri" w:hAnsi="Calibri" w:cs="Calibri"/>
          <w:bCs/>
          <w:iCs/>
          <w:color w:val="000000"/>
          <w:sz w:val="22"/>
          <w:szCs w:val="22"/>
        </w:rPr>
        <w:t xml:space="preserve">: </w:t>
      </w:r>
    </w:p>
    <w:p w14:paraId="6C96F00C" w14:textId="77777777" w:rsidR="007B0790" w:rsidRDefault="007B0790" w:rsidP="00A4277B">
      <w:pPr>
        <w:pStyle w:val="xmsonormal"/>
        <w:tabs>
          <w:tab w:val="left" w:pos="567"/>
          <w:tab w:val="left" w:pos="993"/>
        </w:tabs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7583F7B0" w14:textId="0A96A77E" w:rsidR="0071234A" w:rsidRDefault="0078692C" w:rsidP="00FE1BAF">
      <w:pPr>
        <w:pStyle w:val="xmsonormal"/>
        <w:tabs>
          <w:tab w:val="left" w:pos="567"/>
          <w:tab w:val="left" w:pos="993"/>
          <w:tab w:val="left" w:pos="1560"/>
          <w:tab w:val="left" w:pos="2835"/>
        </w:tabs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1.</w:t>
      </w:r>
      <w:r w:rsidR="00D64F34">
        <w:rPr>
          <w:rFonts w:ascii="Calibri" w:hAnsi="Calibri" w:cs="Calibri"/>
          <w:color w:val="000000"/>
          <w:sz w:val="22"/>
          <w:szCs w:val="22"/>
        </w:rPr>
        <w:tab/>
      </w:r>
      <w:r w:rsidR="0071234A" w:rsidRPr="001D577A">
        <w:rPr>
          <w:rFonts w:ascii="Calibri" w:hAnsi="Calibri" w:cs="Calibri"/>
          <w:b/>
          <w:color w:val="000000"/>
          <w:sz w:val="22"/>
          <w:szCs w:val="22"/>
        </w:rPr>
        <w:t>Status</w:t>
      </w:r>
      <w:r w:rsidR="00C63DC8" w:rsidRPr="001D577A">
        <w:rPr>
          <w:rFonts w:ascii="Calibri" w:hAnsi="Calibri" w:cs="Calibri"/>
          <w:b/>
          <w:color w:val="000000"/>
          <w:sz w:val="22"/>
          <w:szCs w:val="22"/>
        </w:rPr>
        <w:t xml:space="preserve"> of employment</w:t>
      </w:r>
      <w:r w:rsidR="0071234A">
        <w:rPr>
          <w:rFonts w:ascii="Calibri" w:hAnsi="Calibri" w:cs="Calibri"/>
          <w:color w:val="000000"/>
          <w:sz w:val="22"/>
          <w:szCs w:val="22"/>
        </w:rPr>
        <w:t>:</w:t>
      </w:r>
      <w:r w:rsidR="00FE1BAF">
        <w:rPr>
          <w:rFonts w:ascii="Calibri" w:hAnsi="Calibri" w:cs="Calibri"/>
          <w:color w:val="000000"/>
          <w:sz w:val="22"/>
          <w:szCs w:val="22"/>
        </w:rPr>
        <w:tab/>
      </w:r>
      <w:r w:rsidR="0071234A">
        <w:rPr>
          <w:rFonts w:ascii="Calibri" w:hAnsi="Calibri" w:cs="Calibri"/>
          <w:color w:val="000000"/>
          <w:sz w:val="22"/>
          <w:szCs w:val="22"/>
        </w:rPr>
        <w:t>Casual</w:t>
      </w:r>
    </w:p>
    <w:p w14:paraId="62C21A8A" w14:textId="77777777" w:rsidR="0071234A" w:rsidRDefault="0071234A" w:rsidP="00FE1BAF">
      <w:pPr>
        <w:pStyle w:val="xmsonormal"/>
        <w:tabs>
          <w:tab w:val="left" w:pos="567"/>
          <w:tab w:val="left" w:pos="993"/>
          <w:tab w:val="left" w:pos="1560"/>
          <w:tab w:val="left" w:pos="2835"/>
        </w:tabs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B8106DC" w14:textId="1EAA36A2" w:rsidR="0071234A" w:rsidRDefault="00D64F34" w:rsidP="00FE1BAF">
      <w:pPr>
        <w:pStyle w:val="xmsonormal"/>
        <w:tabs>
          <w:tab w:val="left" w:pos="567"/>
          <w:tab w:val="left" w:pos="993"/>
          <w:tab w:val="left" w:pos="1560"/>
          <w:tab w:val="left" w:pos="1985"/>
          <w:tab w:val="left" w:pos="2835"/>
        </w:tabs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2.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71234A" w:rsidRPr="001D577A">
        <w:rPr>
          <w:rFonts w:ascii="Calibri" w:hAnsi="Calibri" w:cs="Calibri"/>
          <w:b/>
          <w:color w:val="000000"/>
          <w:sz w:val="22"/>
          <w:szCs w:val="22"/>
        </w:rPr>
        <w:t>Position title</w:t>
      </w:r>
      <w:r w:rsidR="0071234A">
        <w:rPr>
          <w:rFonts w:ascii="Calibri" w:hAnsi="Calibri" w:cs="Calibri"/>
          <w:color w:val="000000"/>
          <w:sz w:val="22"/>
          <w:szCs w:val="22"/>
        </w:rPr>
        <w:t>:</w:t>
      </w:r>
      <w:r w:rsidR="00FE1BAF">
        <w:rPr>
          <w:rFonts w:ascii="Calibri" w:hAnsi="Calibri" w:cs="Calibri"/>
          <w:color w:val="000000"/>
          <w:sz w:val="22"/>
          <w:szCs w:val="22"/>
        </w:rPr>
        <w:tab/>
        <w:t>[</w:t>
      </w:r>
      <w:r w:rsidR="00FE1BAF" w:rsidRPr="00FE1BAF">
        <w:rPr>
          <w:rFonts w:ascii="Calibri" w:hAnsi="Calibri" w:cs="Calibri"/>
          <w:color w:val="000000"/>
          <w:sz w:val="22"/>
          <w:szCs w:val="22"/>
          <w:highlight w:val="yellow"/>
        </w:rPr>
        <w:t>I</w:t>
      </w:r>
      <w:r w:rsidR="0071234A" w:rsidRPr="001D577A">
        <w:rPr>
          <w:rFonts w:ascii="Calibri" w:hAnsi="Calibri" w:cs="Calibri"/>
          <w:color w:val="000000"/>
          <w:sz w:val="22"/>
          <w:szCs w:val="22"/>
          <w:highlight w:val="yellow"/>
        </w:rPr>
        <w:t xml:space="preserve">nsert </w:t>
      </w:r>
      <w:r w:rsidR="0071234A">
        <w:rPr>
          <w:rFonts w:ascii="Calibri" w:hAnsi="Calibri" w:cs="Calibri"/>
          <w:color w:val="000000"/>
          <w:sz w:val="22"/>
          <w:szCs w:val="22"/>
          <w:highlight w:val="yellow"/>
        </w:rPr>
        <w:t>position</w:t>
      </w:r>
      <w:r w:rsidR="0071234A" w:rsidRPr="001D577A">
        <w:rPr>
          <w:rFonts w:ascii="Calibri" w:hAnsi="Calibri" w:cs="Calibri"/>
          <w:color w:val="000000"/>
          <w:sz w:val="22"/>
          <w:szCs w:val="22"/>
          <w:highlight w:val="yellow"/>
        </w:rPr>
        <w:t xml:space="preserve"> title</w:t>
      </w:r>
      <w:r w:rsidR="0071234A">
        <w:rPr>
          <w:rFonts w:ascii="Calibri" w:hAnsi="Calibri" w:cs="Calibri"/>
          <w:color w:val="000000"/>
          <w:sz w:val="22"/>
          <w:szCs w:val="22"/>
        </w:rPr>
        <w:t>]</w:t>
      </w:r>
    </w:p>
    <w:p w14:paraId="2FF100E3" w14:textId="77777777" w:rsidR="00BD3DE4" w:rsidRDefault="00BD3DE4" w:rsidP="00A4277B">
      <w:pPr>
        <w:pStyle w:val="xmsonormal"/>
        <w:tabs>
          <w:tab w:val="left" w:pos="567"/>
          <w:tab w:val="left" w:pos="993"/>
          <w:tab w:val="left" w:pos="1560"/>
        </w:tabs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BBBCB92" w14:textId="77777777" w:rsidR="00BD3DE4" w:rsidRDefault="00D64F34" w:rsidP="00A4277B">
      <w:pPr>
        <w:pStyle w:val="xmsonormal"/>
        <w:tabs>
          <w:tab w:val="left" w:pos="567"/>
          <w:tab w:val="left" w:pos="993"/>
          <w:tab w:val="left" w:pos="1560"/>
        </w:tabs>
        <w:spacing w:before="0" w:beforeAutospacing="0" w:after="0" w:afterAutospacing="0"/>
        <w:ind w:left="720" w:hanging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3.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>Casual engagements and hours</w:t>
      </w:r>
    </w:p>
    <w:p w14:paraId="7E7D8856" w14:textId="77777777" w:rsidR="00D64F34" w:rsidRDefault="00BD3DE4" w:rsidP="00C85416">
      <w:pPr>
        <w:pStyle w:val="xmsonormal"/>
        <w:tabs>
          <w:tab w:val="left" w:pos="567"/>
          <w:tab w:val="left" w:pos="993"/>
          <w:tab w:val="left" w:pos="1560"/>
        </w:tabs>
        <w:spacing w:before="120" w:beforeAutospacing="0" w:after="0" w:afterAutospacing="0"/>
        <w:ind w:left="992" w:hanging="42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a.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You are employed by the hour. </w:t>
      </w:r>
    </w:p>
    <w:p w14:paraId="30E44574" w14:textId="77777777" w:rsidR="00BD3DE4" w:rsidRDefault="00D64F34" w:rsidP="00C85416">
      <w:pPr>
        <w:pStyle w:val="xmsonormal"/>
        <w:tabs>
          <w:tab w:val="left" w:pos="567"/>
          <w:tab w:val="left" w:pos="993"/>
          <w:tab w:val="left" w:pos="1560"/>
        </w:tabs>
        <w:spacing w:before="120" w:beforeAutospacing="0" w:after="0" w:afterAutospacing="0"/>
        <w:ind w:left="992" w:hanging="42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c.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BD3DE4">
        <w:rPr>
          <w:rFonts w:ascii="Calibri" w:hAnsi="Calibri" w:cs="Calibri"/>
          <w:color w:val="000000"/>
          <w:sz w:val="22"/>
          <w:szCs w:val="22"/>
        </w:rPr>
        <w:t>You may accept or decline any casual engagements offered to you.</w:t>
      </w:r>
    </w:p>
    <w:p w14:paraId="40493082" w14:textId="77777777" w:rsidR="00D64F34" w:rsidRDefault="00D64F34" w:rsidP="00C85416">
      <w:pPr>
        <w:pStyle w:val="xmsonormal"/>
        <w:tabs>
          <w:tab w:val="left" w:pos="567"/>
          <w:tab w:val="left" w:pos="993"/>
          <w:tab w:val="left" w:pos="1560"/>
        </w:tabs>
        <w:spacing w:before="120" w:beforeAutospacing="0" w:after="0" w:afterAutospacing="0"/>
        <w:ind w:left="992" w:hanging="42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d.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There is no guarantee of work. </w:t>
      </w:r>
      <w:r w:rsidR="00DC2458">
        <w:rPr>
          <w:rFonts w:ascii="Calibri" w:hAnsi="Calibri" w:cs="Calibri"/>
          <w:color w:val="000000"/>
          <w:sz w:val="22"/>
          <w:szCs w:val="22"/>
        </w:rPr>
        <w:t xml:space="preserve"> [</w:t>
      </w:r>
      <w:r w:rsidR="00DC2458" w:rsidRPr="001D577A">
        <w:rPr>
          <w:rFonts w:ascii="Calibri" w:hAnsi="Calibri" w:cs="Calibri"/>
          <w:color w:val="000000"/>
          <w:sz w:val="22"/>
          <w:szCs w:val="22"/>
          <w:highlight w:val="yellow"/>
        </w:rPr>
        <w:t>Organisation</w:t>
      </w:r>
      <w:r w:rsidR="00DC2458">
        <w:rPr>
          <w:rFonts w:ascii="Calibri" w:hAnsi="Calibri" w:cs="Calibri"/>
          <w:color w:val="000000"/>
          <w:sz w:val="22"/>
          <w:szCs w:val="22"/>
        </w:rPr>
        <w:t xml:space="preserve">] </w:t>
      </w:r>
      <w:r>
        <w:rPr>
          <w:rFonts w:ascii="Calibri" w:hAnsi="Calibri" w:cs="Calibri"/>
          <w:color w:val="000000"/>
          <w:sz w:val="22"/>
          <w:szCs w:val="22"/>
        </w:rPr>
        <w:t>is not obliged to offer you any casual shifts or continued employment.</w:t>
      </w:r>
    </w:p>
    <w:p w14:paraId="52D6BC00" w14:textId="15AD8751" w:rsidR="0071234A" w:rsidRDefault="00D64F34" w:rsidP="00C85416">
      <w:pPr>
        <w:pStyle w:val="xmsonormal"/>
        <w:tabs>
          <w:tab w:val="left" w:pos="567"/>
          <w:tab w:val="left" w:pos="993"/>
          <w:tab w:val="left" w:pos="1560"/>
        </w:tabs>
        <w:spacing w:before="120" w:beforeAutospacing="0" w:after="0" w:afterAutospacing="0"/>
        <w:ind w:left="992" w:hanging="42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</w:t>
      </w:r>
      <w:r w:rsidR="00BD3DE4">
        <w:rPr>
          <w:rFonts w:ascii="Calibri" w:hAnsi="Calibri" w:cs="Calibri"/>
          <w:color w:val="000000"/>
          <w:sz w:val="22"/>
          <w:szCs w:val="22"/>
        </w:rPr>
        <w:t>.</w:t>
      </w:r>
      <w:r w:rsidR="00BD3DE4">
        <w:rPr>
          <w:rFonts w:ascii="Calibri" w:hAnsi="Calibri" w:cs="Calibri"/>
          <w:color w:val="000000"/>
          <w:sz w:val="22"/>
          <w:szCs w:val="22"/>
        </w:rPr>
        <w:tab/>
        <w:t xml:space="preserve">Any rosters published by </w:t>
      </w:r>
      <w:r w:rsidR="00DC2458">
        <w:rPr>
          <w:rFonts w:ascii="Calibri" w:hAnsi="Calibri" w:cs="Calibri"/>
          <w:color w:val="000000"/>
          <w:sz w:val="22"/>
          <w:szCs w:val="22"/>
        </w:rPr>
        <w:t>[</w:t>
      </w:r>
      <w:r w:rsidR="00DD0443">
        <w:rPr>
          <w:rFonts w:ascii="Calibri" w:hAnsi="Calibri" w:cs="Calibri"/>
          <w:color w:val="000000"/>
          <w:sz w:val="22"/>
          <w:szCs w:val="22"/>
          <w:highlight w:val="yellow"/>
        </w:rPr>
        <w:t>O</w:t>
      </w:r>
      <w:r w:rsidR="00DC2458" w:rsidRPr="001D577A">
        <w:rPr>
          <w:rFonts w:ascii="Calibri" w:hAnsi="Calibri" w:cs="Calibri"/>
          <w:color w:val="000000"/>
          <w:sz w:val="22"/>
          <w:szCs w:val="22"/>
          <w:highlight w:val="yellow"/>
        </w:rPr>
        <w:t>rganisation</w:t>
      </w:r>
      <w:r w:rsidR="00DC2458">
        <w:rPr>
          <w:rFonts w:ascii="Calibri" w:hAnsi="Calibri" w:cs="Calibri"/>
          <w:color w:val="000000"/>
          <w:sz w:val="22"/>
          <w:szCs w:val="22"/>
        </w:rPr>
        <w:t>]</w:t>
      </w:r>
      <w:r w:rsidR="00BD3DE4">
        <w:rPr>
          <w:rFonts w:ascii="Calibri" w:hAnsi="Calibri" w:cs="Calibri"/>
          <w:color w:val="000000"/>
          <w:sz w:val="22"/>
          <w:szCs w:val="22"/>
        </w:rPr>
        <w:t xml:space="preserve"> are not a guarantee or commitment of work on certain days or hours.</w:t>
      </w:r>
    </w:p>
    <w:p w14:paraId="4B8F3CEE" w14:textId="77777777" w:rsidR="00D64F34" w:rsidRPr="001D577A" w:rsidRDefault="00D64F34" w:rsidP="00A4277B">
      <w:pPr>
        <w:pStyle w:val="xmsonormal"/>
        <w:tabs>
          <w:tab w:val="left" w:pos="567"/>
          <w:tab w:val="left" w:pos="993"/>
          <w:tab w:val="left" w:pos="1560"/>
        </w:tabs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51214210" w14:textId="77777777" w:rsidR="007B0790" w:rsidRDefault="007B0790" w:rsidP="00A4277B">
      <w:pPr>
        <w:pStyle w:val="xmsonormal"/>
        <w:tabs>
          <w:tab w:val="left" w:pos="567"/>
          <w:tab w:val="left" w:pos="993"/>
          <w:tab w:val="left" w:pos="1560"/>
        </w:tabs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03F04438" w14:textId="77777777" w:rsidR="00D64F34" w:rsidRDefault="00D64F34" w:rsidP="00A4277B">
      <w:pPr>
        <w:pStyle w:val="xmsolistparagraph"/>
        <w:tabs>
          <w:tab w:val="left" w:pos="567"/>
          <w:tab w:val="left" w:pos="993"/>
          <w:tab w:val="left" w:pos="1560"/>
        </w:tabs>
        <w:spacing w:before="0" w:beforeAutospacing="0" w:after="0" w:afterAutospacing="0"/>
        <w:ind w:left="720" w:hanging="72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4.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>Award and Classification</w:t>
      </w:r>
    </w:p>
    <w:p w14:paraId="4B636E94" w14:textId="62EABD26" w:rsidR="007B0790" w:rsidRDefault="00D64F34" w:rsidP="00FE1BAF">
      <w:pPr>
        <w:pStyle w:val="xmsolistparagraph"/>
        <w:tabs>
          <w:tab w:val="left" w:pos="567"/>
          <w:tab w:val="left" w:pos="993"/>
          <w:tab w:val="left" w:pos="1560"/>
          <w:tab w:val="left" w:pos="2410"/>
        </w:tabs>
        <w:spacing w:before="120" w:beforeAutospacing="0" w:after="0" w:afterAutospacing="0"/>
        <w:ind w:left="992" w:hanging="42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a.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1D577A">
        <w:rPr>
          <w:rFonts w:ascii="Calibri" w:hAnsi="Calibri" w:cs="Calibri"/>
          <w:b/>
          <w:color w:val="000000"/>
          <w:sz w:val="22"/>
          <w:szCs w:val="22"/>
        </w:rPr>
        <w:t>Award</w:t>
      </w:r>
      <w:r>
        <w:rPr>
          <w:rFonts w:ascii="Calibri" w:hAnsi="Calibri" w:cs="Calibri"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ab/>
        <w:t>[</w:t>
      </w:r>
      <w:r w:rsidR="00FE1BAF">
        <w:rPr>
          <w:rFonts w:ascii="Calibri" w:hAnsi="Calibri" w:cs="Calibri"/>
          <w:color w:val="000000"/>
          <w:sz w:val="22"/>
          <w:szCs w:val="22"/>
          <w:highlight w:val="yellow"/>
        </w:rPr>
        <w:t>I</w:t>
      </w:r>
      <w:r w:rsidRPr="001D577A">
        <w:rPr>
          <w:rFonts w:ascii="Calibri" w:hAnsi="Calibri" w:cs="Calibri"/>
          <w:color w:val="000000"/>
          <w:sz w:val="22"/>
          <w:szCs w:val="22"/>
          <w:highlight w:val="yellow"/>
        </w:rPr>
        <w:t>nsert Award</w:t>
      </w:r>
      <w:r>
        <w:rPr>
          <w:rFonts w:ascii="Calibri" w:hAnsi="Calibri" w:cs="Calibri"/>
          <w:color w:val="000000"/>
          <w:sz w:val="22"/>
          <w:szCs w:val="22"/>
        </w:rPr>
        <w:t xml:space="preserve">] </w:t>
      </w:r>
    </w:p>
    <w:p w14:paraId="40960074" w14:textId="2DDF7E28" w:rsidR="00251E56" w:rsidRDefault="00D64F34" w:rsidP="00FE1BAF">
      <w:pPr>
        <w:pStyle w:val="xmsolistparagraph"/>
        <w:tabs>
          <w:tab w:val="left" w:pos="567"/>
          <w:tab w:val="left" w:pos="993"/>
          <w:tab w:val="left" w:pos="1560"/>
          <w:tab w:val="left" w:pos="2410"/>
        </w:tabs>
        <w:spacing w:before="120" w:beforeAutospacing="0" w:after="0" w:afterAutospacing="0"/>
        <w:ind w:left="992" w:hanging="42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b.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1D577A">
        <w:rPr>
          <w:rFonts w:ascii="Calibri" w:hAnsi="Calibri" w:cs="Calibri"/>
          <w:b/>
          <w:color w:val="000000"/>
          <w:sz w:val="22"/>
          <w:szCs w:val="22"/>
        </w:rPr>
        <w:t>Classification</w:t>
      </w:r>
      <w:r>
        <w:rPr>
          <w:rFonts w:ascii="Calibri" w:hAnsi="Calibri" w:cs="Calibri"/>
          <w:color w:val="000000"/>
          <w:sz w:val="22"/>
          <w:szCs w:val="22"/>
        </w:rPr>
        <w:t>:</w:t>
      </w:r>
      <w:r w:rsidR="00FE1BAF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[</w:t>
      </w:r>
      <w:r w:rsidR="00FE1BAF">
        <w:rPr>
          <w:rFonts w:ascii="Calibri" w:hAnsi="Calibri" w:cs="Calibri"/>
          <w:color w:val="000000"/>
          <w:sz w:val="22"/>
          <w:szCs w:val="22"/>
          <w:highlight w:val="yellow"/>
        </w:rPr>
        <w:t>I</w:t>
      </w:r>
      <w:r w:rsidRPr="001D577A">
        <w:rPr>
          <w:rFonts w:ascii="Calibri" w:hAnsi="Calibri" w:cs="Calibri"/>
          <w:color w:val="000000"/>
          <w:sz w:val="22"/>
          <w:szCs w:val="22"/>
          <w:highlight w:val="yellow"/>
        </w:rPr>
        <w:t>nsert classification</w:t>
      </w:r>
      <w:r>
        <w:rPr>
          <w:rFonts w:ascii="Calibri" w:hAnsi="Calibri" w:cs="Calibri"/>
          <w:color w:val="000000"/>
          <w:sz w:val="22"/>
          <w:szCs w:val="22"/>
        </w:rPr>
        <w:t>]</w:t>
      </w:r>
    </w:p>
    <w:p w14:paraId="559C3011" w14:textId="77777777" w:rsidR="00D64F34" w:rsidRDefault="00251E56" w:rsidP="00C85416">
      <w:pPr>
        <w:pStyle w:val="xmsolistparagraph"/>
        <w:tabs>
          <w:tab w:val="left" w:pos="567"/>
          <w:tab w:val="left" w:pos="993"/>
          <w:tab w:val="left" w:pos="1560"/>
        </w:tabs>
        <w:spacing w:before="120" w:beforeAutospacing="0" w:after="0" w:afterAutospacing="0"/>
        <w:ind w:left="992" w:hanging="42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c.</w:t>
      </w:r>
      <w:r>
        <w:rPr>
          <w:rFonts w:ascii="Calibri" w:hAnsi="Calibri" w:cs="Calibri"/>
          <w:color w:val="000000"/>
          <w:sz w:val="22"/>
          <w:szCs w:val="22"/>
        </w:rPr>
        <w:tab/>
        <w:t>The Award and classification apply by operation of statute, not as contractual terms.</w:t>
      </w:r>
      <w:r w:rsidR="00D6766E"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63ECD26B" w14:textId="77777777" w:rsidR="007B0790" w:rsidRPr="00E1543E" w:rsidRDefault="007B0790" w:rsidP="00A4277B">
      <w:pPr>
        <w:pStyle w:val="xmsolistparagraph"/>
        <w:tabs>
          <w:tab w:val="left" w:pos="567"/>
          <w:tab w:val="left" w:pos="993"/>
          <w:tab w:val="left" w:pos="1560"/>
        </w:tabs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F512F56" w14:textId="77777777" w:rsidR="007B0790" w:rsidRDefault="007B0790" w:rsidP="00A4277B">
      <w:pPr>
        <w:pStyle w:val="xmsonormal"/>
        <w:tabs>
          <w:tab w:val="left" w:pos="567"/>
          <w:tab w:val="left" w:pos="993"/>
          <w:tab w:val="left" w:pos="1560"/>
        </w:tabs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891AF43" w14:textId="77777777" w:rsidR="007B0790" w:rsidRPr="001D577A" w:rsidRDefault="00236D0A" w:rsidP="00A4277B">
      <w:pPr>
        <w:pStyle w:val="xmsonormal"/>
        <w:tabs>
          <w:tab w:val="left" w:pos="567"/>
          <w:tab w:val="left" w:pos="993"/>
          <w:tab w:val="left" w:pos="1560"/>
        </w:tabs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1D577A">
        <w:rPr>
          <w:rFonts w:ascii="Calibri" w:hAnsi="Calibri" w:cs="Calibri"/>
          <w:b/>
          <w:color w:val="000000"/>
          <w:sz w:val="22"/>
          <w:szCs w:val="22"/>
        </w:rPr>
        <w:t>5.</w:t>
      </w:r>
      <w:r w:rsidRPr="001D577A">
        <w:rPr>
          <w:rFonts w:ascii="Calibri" w:hAnsi="Calibri" w:cs="Calibri"/>
          <w:b/>
          <w:color w:val="000000"/>
          <w:sz w:val="22"/>
          <w:szCs w:val="22"/>
        </w:rPr>
        <w:tab/>
      </w:r>
      <w:r w:rsidR="00BD3DE4" w:rsidRPr="001D577A">
        <w:rPr>
          <w:rFonts w:ascii="Calibri" w:hAnsi="Calibri" w:cs="Calibri"/>
          <w:b/>
          <w:color w:val="000000"/>
          <w:sz w:val="22"/>
          <w:szCs w:val="22"/>
        </w:rPr>
        <w:t>Rate of pay</w:t>
      </w:r>
    </w:p>
    <w:p w14:paraId="63224240" w14:textId="137DA23A" w:rsidR="007B0790" w:rsidRDefault="007B0790" w:rsidP="00D10843">
      <w:pPr>
        <w:pStyle w:val="xmsolistparagraph"/>
        <w:numPr>
          <w:ilvl w:val="0"/>
          <w:numId w:val="31"/>
        </w:numPr>
        <w:tabs>
          <w:tab w:val="left" w:pos="567"/>
          <w:tab w:val="left" w:pos="993"/>
          <w:tab w:val="left" w:pos="1560"/>
        </w:tabs>
        <w:spacing w:before="120" w:beforeAutospacing="0" w:after="0" w:afterAutospacing="0"/>
        <w:ind w:left="992" w:hanging="425"/>
        <w:jc w:val="both"/>
        <w:rPr>
          <w:rFonts w:ascii="Calibri" w:hAnsi="Calibri" w:cs="Calibri"/>
          <w:iCs/>
          <w:color w:val="000000"/>
          <w:sz w:val="22"/>
          <w:szCs w:val="22"/>
        </w:rPr>
      </w:pPr>
      <w:r w:rsidRPr="00694A72">
        <w:rPr>
          <w:rFonts w:ascii="Calibri" w:hAnsi="Calibri" w:cs="Calibri"/>
          <w:iCs/>
          <w:color w:val="000000"/>
          <w:sz w:val="22"/>
          <w:szCs w:val="22"/>
        </w:rPr>
        <w:t>The base hourly rate for a [</w:t>
      </w:r>
      <w:r w:rsidR="00FE1BAF">
        <w:rPr>
          <w:rFonts w:ascii="Calibri" w:hAnsi="Calibri" w:cs="Calibri"/>
          <w:iCs/>
          <w:color w:val="000000"/>
          <w:sz w:val="22"/>
          <w:szCs w:val="22"/>
          <w:highlight w:val="yellow"/>
        </w:rPr>
        <w:t>I</w:t>
      </w:r>
      <w:r w:rsidRPr="007234E9">
        <w:rPr>
          <w:rFonts w:ascii="Calibri" w:hAnsi="Calibri" w:cs="Calibri"/>
          <w:iCs/>
          <w:color w:val="000000"/>
          <w:sz w:val="22"/>
          <w:szCs w:val="22"/>
          <w:highlight w:val="yellow"/>
        </w:rPr>
        <w:t>nsert classification</w:t>
      </w:r>
      <w:r w:rsidRPr="00694A72">
        <w:rPr>
          <w:rFonts w:ascii="Calibri" w:hAnsi="Calibri" w:cs="Calibri"/>
          <w:iCs/>
          <w:color w:val="000000"/>
          <w:sz w:val="22"/>
          <w:szCs w:val="22"/>
        </w:rPr>
        <w:t xml:space="preserve">] in the Award </w:t>
      </w:r>
      <w:r w:rsidRPr="00FE1BAF">
        <w:rPr>
          <w:rFonts w:ascii="Calibri" w:hAnsi="Calibri" w:cs="Calibri"/>
          <w:iCs/>
          <w:color w:val="000000"/>
          <w:sz w:val="22"/>
          <w:szCs w:val="22"/>
        </w:rPr>
        <w:t>is $</w:t>
      </w:r>
      <w:r w:rsidRPr="00FE1BAF">
        <w:rPr>
          <w:rFonts w:ascii="Calibri" w:hAnsi="Calibri" w:cs="Calibri"/>
          <w:iCs/>
          <w:color w:val="000000"/>
          <w:sz w:val="22"/>
          <w:szCs w:val="22"/>
          <w:highlight w:val="yellow"/>
        </w:rPr>
        <w:t>[XX]</w:t>
      </w:r>
      <w:r w:rsidRPr="00FE1BAF">
        <w:rPr>
          <w:rFonts w:ascii="Calibri" w:hAnsi="Calibri" w:cs="Calibri"/>
          <w:iCs/>
          <w:color w:val="000000"/>
          <w:sz w:val="22"/>
          <w:szCs w:val="22"/>
        </w:rPr>
        <w:t>.</w:t>
      </w:r>
      <w:r w:rsidR="008B3582" w:rsidRPr="00FE1BAF"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r w:rsidR="00694A72" w:rsidRPr="00FE1BAF">
        <w:rPr>
          <w:rFonts w:ascii="Calibri" w:hAnsi="Calibri" w:cs="Calibri"/>
          <w:iCs/>
          <w:color w:val="000000"/>
          <w:sz w:val="22"/>
          <w:szCs w:val="22"/>
        </w:rPr>
        <w:t xml:space="preserve"> In</w:t>
      </w:r>
      <w:r w:rsidR="00694A72" w:rsidRPr="00D6766E">
        <w:rPr>
          <w:rFonts w:ascii="Calibri" w:hAnsi="Calibri" w:cs="Calibri"/>
          <w:iCs/>
          <w:color w:val="000000"/>
          <w:sz w:val="22"/>
          <w:szCs w:val="22"/>
        </w:rPr>
        <w:t xml:space="preserve"> addition, </w:t>
      </w:r>
      <w:r w:rsidR="008C7916">
        <w:rPr>
          <w:rFonts w:ascii="Calibri" w:hAnsi="Calibri" w:cs="Calibri"/>
          <w:iCs/>
          <w:color w:val="000000"/>
          <w:sz w:val="22"/>
          <w:szCs w:val="22"/>
        </w:rPr>
        <w:t xml:space="preserve">you will receive </w:t>
      </w:r>
      <w:r w:rsidR="00694A72" w:rsidRPr="00D6766E">
        <w:rPr>
          <w:rFonts w:ascii="Calibri" w:hAnsi="Calibri" w:cs="Calibri"/>
          <w:iCs/>
          <w:color w:val="000000"/>
          <w:sz w:val="22"/>
          <w:szCs w:val="22"/>
        </w:rPr>
        <w:t xml:space="preserve">a casual loading of </w:t>
      </w:r>
      <w:r w:rsidR="008C7916">
        <w:rPr>
          <w:rFonts w:ascii="Calibri" w:hAnsi="Calibri" w:cs="Calibri"/>
          <w:iCs/>
          <w:color w:val="000000"/>
          <w:sz w:val="22"/>
          <w:szCs w:val="22"/>
        </w:rPr>
        <w:t>[</w:t>
      </w:r>
      <w:r w:rsidR="00131672">
        <w:rPr>
          <w:rFonts w:ascii="Calibri" w:hAnsi="Calibri" w:cs="Calibri"/>
          <w:iCs/>
          <w:color w:val="000000"/>
          <w:sz w:val="22"/>
          <w:szCs w:val="22"/>
          <w:highlight w:val="yellow"/>
        </w:rPr>
        <w:t>I</w:t>
      </w:r>
      <w:r w:rsidR="008C7916" w:rsidRPr="00131672">
        <w:rPr>
          <w:rFonts w:ascii="Calibri" w:hAnsi="Calibri" w:cs="Calibri"/>
          <w:iCs/>
          <w:color w:val="000000"/>
          <w:sz w:val="22"/>
          <w:szCs w:val="22"/>
          <w:highlight w:val="yellow"/>
        </w:rPr>
        <w:t>nsert casual loading amount</w:t>
      </w:r>
      <w:r w:rsidR="008C7916">
        <w:rPr>
          <w:rFonts w:ascii="Calibri" w:hAnsi="Calibri" w:cs="Calibri"/>
          <w:iCs/>
          <w:color w:val="000000"/>
          <w:sz w:val="22"/>
          <w:szCs w:val="22"/>
        </w:rPr>
        <w:t xml:space="preserve">], being </w:t>
      </w:r>
      <w:r w:rsidR="00694A72" w:rsidRPr="00D6766E">
        <w:rPr>
          <w:rFonts w:ascii="Calibri" w:hAnsi="Calibri" w:cs="Calibri"/>
          <w:iCs/>
          <w:color w:val="000000"/>
          <w:sz w:val="22"/>
          <w:szCs w:val="22"/>
        </w:rPr>
        <w:t>25%</w:t>
      </w:r>
      <w:r w:rsidR="008C7916">
        <w:rPr>
          <w:rFonts w:ascii="Calibri" w:hAnsi="Calibri" w:cs="Calibri"/>
          <w:iCs/>
          <w:color w:val="000000"/>
          <w:sz w:val="22"/>
          <w:szCs w:val="22"/>
        </w:rPr>
        <w:t xml:space="preserve"> of the base hourly rate as</w:t>
      </w:r>
      <w:r w:rsidR="0080344B">
        <w:rPr>
          <w:rFonts w:ascii="Calibri" w:hAnsi="Calibri" w:cs="Calibri"/>
          <w:iCs/>
          <w:color w:val="000000"/>
          <w:sz w:val="22"/>
          <w:szCs w:val="22"/>
        </w:rPr>
        <w:t xml:space="preserve"> prescribed in</w:t>
      </w:r>
      <w:r w:rsidR="00694A72" w:rsidRPr="00D6766E">
        <w:rPr>
          <w:rFonts w:ascii="Calibri" w:hAnsi="Calibri" w:cs="Calibri"/>
          <w:iCs/>
          <w:color w:val="000000"/>
          <w:sz w:val="22"/>
          <w:szCs w:val="22"/>
        </w:rPr>
        <w:t xml:space="preserve"> the Award</w:t>
      </w:r>
      <w:r w:rsidR="008C7916">
        <w:rPr>
          <w:rFonts w:ascii="Calibri" w:hAnsi="Calibri" w:cs="Calibri"/>
          <w:iCs/>
          <w:color w:val="000000"/>
          <w:sz w:val="22"/>
          <w:szCs w:val="22"/>
        </w:rPr>
        <w:t xml:space="preserve">. </w:t>
      </w:r>
    </w:p>
    <w:p w14:paraId="05BCA843" w14:textId="35311390" w:rsidR="008C7916" w:rsidRPr="00E1543E" w:rsidRDefault="008C7916" w:rsidP="00D10843">
      <w:pPr>
        <w:pStyle w:val="xmsolistparagraph"/>
        <w:numPr>
          <w:ilvl w:val="0"/>
          <w:numId w:val="31"/>
        </w:numPr>
        <w:tabs>
          <w:tab w:val="left" w:pos="567"/>
          <w:tab w:val="left" w:pos="993"/>
          <w:tab w:val="left" w:pos="1560"/>
        </w:tabs>
        <w:spacing w:before="120" w:beforeAutospacing="0" w:after="0" w:afterAutospacing="0"/>
        <w:ind w:left="992" w:hanging="42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Cs/>
          <w:color w:val="000000"/>
          <w:sz w:val="22"/>
          <w:szCs w:val="22"/>
        </w:rPr>
        <w:t>The casual loading is paid to compensate you for entitlements which are not available to casual employees, including but not limited to: annual leave</w:t>
      </w:r>
      <w:r w:rsidR="00131672">
        <w:rPr>
          <w:rFonts w:ascii="Calibri" w:hAnsi="Calibri" w:cs="Calibri"/>
          <w:iCs/>
          <w:color w:val="000000"/>
          <w:sz w:val="22"/>
          <w:szCs w:val="22"/>
        </w:rPr>
        <w:t>,</w:t>
      </w:r>
      <w:r>
        <w:rPr>
          <w:rFonts w:ascii="Calibri" w:hAnsi="Calibri" w:cs="Calibri"/>
          <w:iCs/>
          <w:color w:val="000000"/>
          <w:sz w:val="22"/>
          <w:szCs w:val="22"/>
        </w:rPr>
        <w:t xml:space="preserve"> personal/carer’s leave, redundancy</w:t>
      </w:r>
      <w:r w:rsidR="006A5563">
        <w:rPr>
          <w:rFonts w:ascii="Calibri" w:hAnsi="Calibri" w:cs="Calibri"/>
          <w:iCs/>
          <w:color w:val="000000"/>
          <w:sz w:val="22"/>
          <w:szCs w:val="22"/>
        </w:rPr>
        <w:t xml:space="preserve">, absence on public holidays </w:t>
      </w:r>
      <w:r>
        <w:rPr>
          <w:rFonts w:ascii="Calibri" w:hAnsi="Calibri" w:cs="Calibri"/>
          <w:iCs/>
          <w:color w:val="000000"/>
          <w:sz w:val="22"/>
          <w:szCs w:val="22"/>
        </w:rPr>
        <w:t xml:space="preserve">and notice of termination. </w:t>
      </w:r>
    </w:p>
    <w:p w14:paraId="34547B33" w14:textId="77777777" w:rsidR="00BD3DE4" w:rsidRDefault="00F71ED1" w:rsidP="00D10843">
      <w:pPr>
        <w:pStyle w:val="xmsonormal"/>
        <w:tabs>
          <w:tab w:val="left" w:pos="567"/>
          <w:tab w:val="left" w:pos="993"/>
          <w:tab w:val="left" w:pos="1560"/>
        </w:tabs>
        <w:spacing w:before="120" w:beforeAutospacing="0" w:after="0" w:afterAutospacing="0"/>
        <w:ind w:left="992" w:hanging="42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c.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020EE3">
        <w:rPr>
          <w:rFonts w:ascii="Calibri" w:hAnsi="Calibri" w:cs="Calibri"/>
          <w:color w:val="000000"/>
          <w:sz w:val="22"/>
          <w:szCs w:val="22"/>
        </w:rPr>
        <w:t>The</w:t>
      </w:r>
      <w:r w:rsidR="00236D0A">
        <w:rPr>
          <w:rFonts w:ascii="Calibri" w:hAnsi="Calibri" w:cs="Calibri"/>
          <w:color w:val="000000"/>
          <w:sz w:val="22"/>
          <w:szCs w:val="22"/>
        </w:rPr>
        <w:t xml:space="preserve"> casual loading is only payable to you while you are a casual employee at law, and only in circumstances prescribed by the Award.</w:t>
      </w:r>
      <w:r w:rsidR="00BD3DE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8072739" w14:textId="77777777" w:rsidR="007B0790" w:rsidRDefault="007B0790" w:rsidP="00A4277B">
      <w:pPr>
        <w:pStyle w:val="xmsonormal"/>
        <w:tabs>
          <w:tab w:val="left" w:pos="567"/>
          <w:tab w:val="left" w:pos="993"/>
          <w:tab w:val="left" w:pos="1560"/>
        </w:tabs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5788B6D" w14:textId="77777777" w:rsidR="00A70D21" w:rsidRDefault="00236D0A" w:rsidP="00A4277B">
      <w:pPr>
        <w:pStyle w:val="xmsonormal"/>
        <w:tabs>
          <w:tab w:val="left" w:pos="567"/>
          <w:tab w:val="left" w:pos="993"/>
          <w:tab w:val="left" w:pos="1560"/>
        </w:tabs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6.</w:t>
      </w:r>
      <w:r>
        <w:rPr>
          <w:rFonts w:ascii="Calibri" w:hAnsi="Calibri" w:cs="Calibri"/>
          <w:b/>
          <w:color w:val="000000"/>
          <w:sz w:val="22"/>
          <w:szCs w:val="22"/>
        </w:rPr>
        <w:tab/>
        <w:t>Employee commitments</w:t>
      </w:r>
    </w:p>
    <w:p w14:paraId="6C89A6A4" w14:textId="2C7707D7" w:rsidR="00126A58" w:rsidRDefault="00F71ED1" w:rsidP="00D10843">
      <w:pPr>
        <w:pStyle w:val="xmsonormal"/>
        <w:tabs>
          <w:tab w:val="left" w:pos="567"/>
          <w:tab w:val="left" w:pos="993"/>
          <w:tab w:val="left" w:pos="1560"/>
        </w:tabs>
        <w:spacing w:before="120" w:beforeAutospacing="0" w:after="0" w:afterAutospacing="0"/>
        <w:ind w:left="992" w:hanging="42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a.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126A58">
        <w:rPr>
          <w:rFonts w:ascii="Calibri" w:hAnsi="Calibri" w:cs="Calibri"/>
          <w:color w:val="000000"/>
          <w:sz w:val="22"/>
          <w:szCs w:val="22"/>
        </w:rPr>
        <w:t xml:space="preserve">You warrant that you are </w:t>
      </w:r>
      <w:r w:rsidR="000D476F">
        <w:rPr>
          <w:rFonts w:ascii="Calibri" w:hAnsi="Calibri" w:cs="Calibri"/>
          <w:color w:val="000000"/>
          <w:sz w:val="22"/>
          <w:szCs w:val="22"/>
        </w:rPr>
        <w:t>fit</w:t>
      </w:r>
      <w:r w:rsidR="00126A58">
        <w:rPr>
          <w:rFonts w:ascii="Calibri" w:hAnsi="Calibri" w:cs="Calibri"/>
          <w:color w:val="000000"/>
          <w:sz w:val="22"/>
          <w:szCs w:val="22"/>
        </w:rPr>
        <w:t xml:space="preserve"> to perform the work of [</w:t>
      </w:r>
      <w:r w:rsidR="00FE1BAF" w:rsidRPr="00FE1BAF">
        <w:rPr>
          <w:rFonts w:ascii="Calibri" w:hAnsi="Calibri" w:cs="Calibri"/>
          <w:color w:val="000000"/>
          <w:sz w:val="22"/>
          <w:szCs w:val="22"/>
          <w:highlight w:val="yellow"/>
        </w:rPr>
        <w:t xml:space="preserve">Insert </w:t>
      </w:r>
      <w:r w:rsidR="00126A58" w:rsidRPr="00FE1BAF">
        <w:rPr>
          <w:rFonts w:ascii="Calibri" w:hAnsi="Calibri" w:cs="Calibri"/>
          <w:color w:val="000000"/>
          <w:sz w:val="22"/>
          <w:szCs w:val="22"/>
          <w:highlight w:val="yellow"/>
        </w:rPr>
        <w:t xml:space="preserve">position </w:t>
      </w:r>
      <w:r w:rsidR="00126A58" w:rsidRPr="001D577A">
        <w:rPr>
          <w:rFonts w:ascii="Calibri" w:hAnsi="Calibri" w:cs="Calibri"/>
          <w:color w:val="000000"/>
          <w:sz w:val="22"/>
          <w:szCs w:val="22"/>
          <w:highlight w:val="yellow"/>
        </w:rPr>
        <w:t>title</w:t>
      </w:r>
      <w:r w:rsidR="00126A58">
        <w:rPr>
          <w:rFonts w:ascii="Calibri" w:hAnsi="Calibri" w:cs="Calibri"/>
          <w:color w:val="000000"/>
          <w:sz w:val="22"/>
          <w:szCs w:val="22"/>
        </w:rPr>
        <w:t xml:space="preserve">] as it has </w:t>
      </w:r>
      <w:r w:rsidR="000D476F">
        <w:rPr>
          <w:rFonts w:ascii="Calibri" w:hAnsi="Calibri" w:cs="Calibri"/>
          <w:color w:val="000000"/>
          <w:sz w:val="22"/>
          <w:szCs w:val="22"/>
        </w:rPr>
        <w:t>been described to you,</w:t>
      </w:r>
    </w:p>
    <w:p w14:paraId="77CADDCE" w14:textId="77777777" w:rsidR="00126A58" w:rsidRDefault="00F71ED1" w:rsidP="00D10843">
      <w:pPr>
        <w:pStyle w:val="xmsonormal"/>
        <w:tabs>
          <w:tab w:val="left" w:pos="567"/>
          <w:tab w:val="left" w:pos="993"/>
          <w:tab w:val="left" w:pos="1560"/>
        </w:tabs>
        <w:spacing w:before="120" w:beforeAutospacing="0" w:after="0" w:afterAutospacing="0"/>
        <w:ind w:left="992" w:hanging="42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b.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4173CC">
        <w:rPr>
          <w:rFonts w:ascii="Calibri" w:hAnsi="Calibri" w:cs="Calibri"/>
          <w:color w:val="000000"/>
          <w:sz w:val="22"/>
          <w:szCs w:val="22"/>
        </w:rPr>
        <w:t xml:space="preserve">You will not accept any offer of work if you are unfit to perform it. </w:t>
      </w:r>
    </w:p>
    <w:p w14:paraId="3CAC2E55" w14:textId="77777777" w:rsidR="00A70D21" w:rsidRDefault="00F71ED1" w:rsidP="00D10843">
      <w:pPr>
        <w:pStyle w:val="xmsonormal"/>
        <w:tabs>
          <w:tab w:val="left" w:pos="567"/>
          <w:tab w:val="left" w:pos="993"/>
          <w:tab w:val="left" w:pos="1560"/>
        </w:tabs>
        <w:spacing w:before="120" w:beforeAutospacing="0" w:after="0" w:afterAutospacing="0"/>
        <w:ind w:left="992" w:hanging="42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c.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A70D21">
        <w:rPr>
          <w:rFonts w:ascii="Calibri" w:hAnsi="Calibri" w:cs="Calibri"/>
          <w:color w:val="000000"/>
          <w:sz w:val="22"/>
          <w:szCs w:val="22"/>
        </w:rPr>
        <w:t xml:space="preserve">On </w:t>
      </w:r>
      <w:r w:rsidR="00126A58">
        <w:rPr>
          <w:rFonts w:ascii="Calibri" w:hAnsi="Calibri" w:cs="Calibri"/>
          <w:color w:val="000000"/>
          <w:sz w:val="22"/>
          <w:szCs w:val="22"/>
        </w:rPr>
        <w:t xml:space="preserve">each casual </w:t>
      </w:r>
      <w:r w:rsidR="00A70D21">
        <w:rPr>
          <w:rFonts w:ascii="Calibri" w:hAnsi="Calibri" w:cs="Calibri"/>
          <w:color w:val="000000"/>
          <w:sz w:val="22"/>
          <w:szCs w:val="22"/>
        </w:rPr>
        <w:t xml:space="preserve">engagement, you </w:t>
      </w:r>
      <w:r w:rsidR="00DC2458">
        <w:rPr>
          <w:rFonts w:ascii="Calibri" w:hAnsi="Calibri" w:cs="Calibri"/>
          <w:color w:val="000000"/>
          <w:sz w:val="22"/>
          <w:szCs w:val="22"/>
        </w:rPr>
        <w:t>will</w:t>
      </w:r>
      <w:r w:rsidR="00A70D21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14:paraId="347A4E84" w14:textId="43167D7D" w:rsidR="00126A58" w:rsidRDefault="000D476F" w:rsidP="00D10843">
      <w:pPr>
        <w:pStyle w:val="xmsonormal"/>
        <w:numPr>
          <w:ilvl w:val="0"/>
          <w:numId w:val="29"/>
        </w:numPr>
        <w:tabs>
          <w:tab w:val="left" w:pos="567"/>
          <w:tab w:val="left" w:pos="993"/>
          <w:tab w:val="left" w:pos="1560"/>
        </w:tabs>
        <w:spacing w:before="60" w:beforeAutospacing="0" w:after="0" w:afterAutospacing="0"/>
        <w:ind w:left="1559" w:hanging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diligently </w:t>
      </w:r>
      <w:r w:rsidR="00126A58">
        <w:rPr>
          <w:rFonts w:ascii="Calibri" w:hAnsi="Calibri" w:cs="Calibri"/>
          <w:color w:val="000000"/>
          <w:sz w:val="22"/>
          <w:szCs w:val="22"/>
        </w:rPr>
        <w:t>c</w:t>
      </w:r>
      <w:r w:rsidR="00A70D21">
        <w:rPr>
          <w:rFonts w:ascii="Calibri" w:hAnsi="Calibri" w:cs="Calibri"/>
          <w:color w:val="000000"/>
          <w:sz w:val="22"/>
          <w:szCs w:val="22"/>
        </w:rPr>
        <w:t xml:space="preserve">arry out the duties </w:t>
      </w:r>
      <w:r w:rsidR="00126A58">
        <w:rPr>
          <w:rFonts w:ascii="Calibri" w:hAnsi="Calibri" w:cs="Calibri"/>
          <w:color w:val="000000"/>
          <w:sz w:val="22"/>
          <w:szCs w:val="22"/>
        </w:rPr>
        <w:t xml:space="preserve">you are instructed by </w:t>
      </w:r>
      <w:r w:rsidR="00DC2458">
        <w:rPr>
          <w:rFonts w:ascii="Calibri" w:hAnsi="Calibri" w:cs="Calibri"/>
          <w:color w:val="000000"/>
          <w:sz w:val="22"/>
          <w:szCs w:val="22"/>
        </w:rPr>
        <w:t>[</w:t>
      </w:r>
      <w:r w:rsidR="00901F08">
        <w:rPr>
          <w:rFonts w:ascii="Calibri" w:hAnsi="Calibri" w:cs="Calibri"/>
          <w:color w:val="000000"/>
          <w:sz w:val="22"/>
          <w:szCs w:val="22"/>
          <w:highlight w:val="yellow"/>
        </w:rPr>
        <w:t>O</w:t>
      </w:r>
      <w:r w:rsidR="00DC2458" w:rsidRPr="001D577A">
        <w:rPr>
          <w:rFonts w:ascii="Calibri" w:hAnsi="Calibri" w:cs="Calibri"/>
          <w:color w:val="000000"/>
          <w:sz w:val="22"/>
          <w:szCs w:val="22"/>
          <w:highlight w:val="yellow"/>
        </w:rPr>
        <w:t>rganisation</w:t>
      </w:r>
      <w:r w:rsidR="00DC2458">
        <w:rPr>
          <w:rFonts w:ascii="Calibri" w:hAnsi="Calibri" w:cs="Calibri"/>
          <w:color w:val="000000"/>
          <w:sz w:val="22"/>
          <w:szCs w:val="22"/>
        </w:rPr>
        <w:t>]</w:t>
      </w:r>
      <w:r w:rsidR="00126A58">
        <w:rPr>
          <w:rFonts w:ascii="Calibri" w:hAnsi="Calibri" w:cs="Calibri"/>
          <w:color w:val="000000"/>
          <w:sz w:val="22"/>
          <w:szCs w:val="22"/>
        </w:rPr>
        <w:t xml:space="preserve"> to perform, including</w:t>
      </w:r>
      <w:r w:rsidR="00126A58" w:rsidRPr="001D577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70D21" w:rsidRPr="001D577A">
        <w:rPr>
          <w:rFonts w:ascii="Calibri" w:hAnsi="Calibri" w:cs="Calibri"/>
          <w:color w:val="000000"/>
          <w:sz w:val="22"/>
          <w:szCs w:val="22"/>
        </w:rPr>
        <w:t xml:space="preserve">such duties within your skills, qualifications and experience as </w:t>
      </w:r>
      <w:r w:rsidR="00DC2458">
        <w:rPr>
          <w:rFonts w:ascii="Calibri" w:hAnsi="Calibri" w:cs="Calibri"/>
          <w:color w:val="000000"/>
          <w:sz w:val="22"/>
          <w:szCs w:val="22"/>
        </w:rPr>
        <w:t>[</w:t>
      </w:r>
      <w:r w:rsidR="00901F08">
        <w:rPr>
          <w:rFonts w:ascii="Calibri" w:hAnsi="Calibri" w:cs="Calibri"/>
          <w:color w:val="000000"/>
          <w:sz w:val="22"/>
          <w:szCs w:val="22"/>
          <w:highlight w:val="yellow"/>
        </w:rPr>
        <w:t>O</w:t>
      </w:r>
      <w:r w:rsidR="00DC2458" w:rsidRPr="001D577A">
        <w:rPr>
          <w:rFonts w:ascii="Calibri" w:hAnsi="Calibri" w:cs="Calibri"/>
          <w:color w:val="000000"/>
          <w:sz w:val="22"/>
          <w:szCs w:val="22"/>
          <w:highlight w:val="yellow"/>
        </w:rPr>
        <w:t>rganisation</w:t>
      </w:r>
      <w:r w:rsidR="00DC2458">
        <w:rPr>
          <w:rFonts w:ascii="Calibri" w:hAnsi="Calibri" w:cs="Calibri"/>
          <w:color w:val="000000"/>
          <w:sz w:val="22"/>
          <w:szCs w:val="22"/>
        </w:rPr>
        <w:t xml:space="preserve">] </w:t>
      </w:r>
      <w:r w:rsidR="00A70D21" w:rsidRPr="001D577A">
        <w:rPr>
          <w:rFonts w:ascii="Calibri" w:hAnsi="Calibri" w:cs="Calibri"/>
          <w:color w:val="000000"/>
          <w:sz w:val="22"/>
          <w:szCs w:val="22"/>
        </w:rPr>
        <w:t>may require</w:t>
      </w:r>
      <w:r w:rsidR="00126A58">
        <w:rPr>
          <w:rFonts w:ascii="Calibri" w:hAnsi="Calibri" w:cs="Calibri"/>
          <w:color w:val="000000"/>
          <w:sz w:val="22"/>
          <w:szCs w:val="22"/>
        </w:rPr>
        <w:t>;</w:t>
      </w:r>
    </w:p>
    <w:p w14:paraId="5322FD69" w14:textId="77777777" w:rsidR="000D476F" w:rsidRDefault="000D476F" w:rsidP="00D10843">
      <w:pPr>
        <w:pStyle w:val="xmsonormal"/>
        <w:numPr>
          <w:ilvl w:val="0"/>
          <w:numId w:val="29"/>
        </w:numPr>
        <w:tabs>
          <w:tab w:val="left" w:pos="567"/>
          <w:tab w:val="left" w:pos="993"/>
          <w:tab w:val="left" w:pos="1560"/>
        </w:tabs>
        <w:spacing w:before="60" w:beforeAutospacing="0" w:after="0" w:afterAutospacing="0"/>
        <w:ind w:left="1559" w:hanging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conduct yourself safely, courteously, and in a legally compliant manner;</w:t>
      </w:r>
    </w:p>
    <w:p w14:paraId="00608EB9" w14:textId="391DF61D" w:rsidR="00126A58" w:rsidRPr="001D577A" w:rsidRDefault="00126A58" w:rsidP="00D10843">
      <w:pPr>
        <w:pStyle w:val="ListParagraph"/>
        <w:numPr>
          <w:ilvl w:val="0"/>
          <w:numId w:val="29"/>
        </w:numPr>
        <w:tabs>
          <w:tab w:val="left" w:pos="567"/>
          <w:tab w:val="left" w:pos="720"/>
          <w:tab w:val="left" w:pos="993"/>
          <w:tab w:val="left" w:pos="1560"/>
        </w:tabs>
        <w:spacing w:before="60"/>
        <w:ind w:left="1559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D577A">
        <w:rPr>
          <w:rFonts w:ascii="Calibri" w:hAnsi="Calibri" w:cs="Calibri"/>
          <w:color w:val="000000"/>
          <w:sz w:val="22"/>
          <w:szCs w:val="22"/>
        </w:rPr>
        <w:t xml:space="preserve">comply with </w:t>
      </w:r>
      <w:r w:rsidR="00DC2458">
        <w:rPr>
          <w:rFonts w:ascii="Calibri" w:hAnsi="Calibri" w:cs="Calibri"/>
          <w:color w:val="000000"/>
          <w:sz w:val="22"/>
          <w:szCs w:val="22"/>
        </w:rPr>
        <w:t>[</w:t>
      </w:r>
      <w:r w:rsidR="00901F08">
        <w:rPr>
          <w:rFonts w:ascii="Calibri" w:hAnsi="Calibri" w:cs="Calibri"/>
          <w:color w:val="000000"/>
          <w:sz w:val="22"/>
          <w:szCs w:val="22"/>
          <w:highlight w:val="yellow"/>
        </w:rPr>
        <w:t>O</w:t>
      </w:r>
      <w:r w:rsidR="00DC2458" w:rsidRPr="001D577A">
        <w:rPr>
          <w:rFonts w:ascii="Calibri" w:hAnsi="Calibri" w:cs="Calibri"/>
          <w:color w:val="000000"/>
          <w:sz w:val="22"/>
          <w:szCs w:val="22"/>
          <w:highlight w:val="yellow"/>
        </w:rPr>
        <w:t>rganisation</w:t>
      </w:r>
      <w:r w:rsidR="00DC2458">
        <w:rPr>
          <w:rFonts w:ascii="Calibri" w:hAnsi="Calibri" w:cs="Calibri"/>
          <w:color w:val="000000"/>
          <w:sz w:val="22"/>
          <w:szCs w:val="22"/>
        </w:rPr>
        <w:t>]’s</w:t>
      </w:r>
      <w:r w:rsidRPr="001D577A">
        <w:rPr>
          <w:rFonts w:ascii="Calibri" w:hAnsi="Calibri" w:cs="Calibri"/>
          <w:color w:val="000000"/>
          <w:sz w:val="22"/>
          <w:szCs w:val="22"/>
        </w:rPr>
        <w:t xml:space="preserve"> policies and procedures</w:t>
      </w:r>
      <w:r>
        <w:rPr>
          <w:rFonts w:ascii="Calibri" w:hAnsi="Calibri" w:cs="Calibri"/>
          <w:color w:val="000000"/>
          <w:sz w:val="22"/>
          <w:szCs w:val="22"/>
        </w:rPr>
        <w:t>, as amended from time to time</w:t>
      </w:r>
      <w:r w:rsidR="000D476F">
        <w:rPr>
          <w:rFonts w:ascii="Calibri" w:hAnsi="Calibri" w:cs="Calibri"/>
          <w:color w:val="000000"/>
          <w:sz w:val="22"/>
          <w:szCs w:val="22"/>
        </w:rPr>
        <w:t xml:space="preserve"> by </w:t>
      </w:r>
      <w:r w:rsidR="00DC2458">
        <w:rPr>
          <w:rFonts w:ascii="Calibri" w:hAnsi="Calibri" w:cs="Calibri"/>
          <w:color w:val="000000"/>
          <w:sz w:val="22"/>
          <w:szCs w:val="22"/>
        </w:rPr>
        <w:t>[</w:t>
      </w:r>
      <w:r w:rsidR="00901F08">
        <w:rPr>
          <w:rFonts w:ascii="Calibri" w:hAnsi="Calibri" w:cs="Calibri"/>
          <w:color w:val="000000"/>
          <w:sz w:val="22"/>
          <w:szCs w:val="22"/>
          <w:highlight w:val="yellow"/>
        </w:rPr>
        <w:t>O</w:t>
      </w:r>
      <w:r w:rsidR="00DC2458" w:rsidRPr="001D577A">
        <w:rPr>
          <w:rFonts w:ascii="Calibri" w:hAnsi="Calibri" w:cs="Calibri"/>
          <w:color w:val="000000"/>
          <w:sz w:val="22"/>
          <w:szCs w:val="22"/>
          <w:highlight w:val="yellow"/>
        </w:rPr>
        <w:t>rganisation</w:t>
      </w:r>
      <w:r w:rsidR="00DC2458">
        <w:rPr>
          <w:rFonts w:ascii="Calibri" w:hAnsi="Calibri" w:cs="Calibri"/>
          <w:color w:val="000000"/>
          <w:sz w:val="22"/>
          <w:szCs w:val="22"/>
        </w:rPr>
        <w:t>]</w:t>
      </w:r>
      <w:r>
        <w:rPr>
          <w:rFonts w:ascii="Calibri" w:hAnsi="Calibri" w:cs="Calibri"/>
          <w:color w:val="000000"/>
          <w:sz w:val="22"/>
          <w:szCs w:val="22"/>
        </w:rPr>
        <w:t>;</w:t>
      </w:r>
    </w:p>
    <w:p w14:paraId="13500010" w14:textId="3B91EC35" w:rsidR="000D476F" w:rsidRPr="001D577A" w:rsidRDefault="000D476F" w:rsidP="00D10843">
      <w:pPr>
        <w:pStyle w:val="ListParagraph"/>
        <w:numPr>
          <w:ilvl w:val="0"/>
          <w:numId w:val="29"/>
        </w:numPr>
        <w:tabs>
          <w:tab w:val="left" w:pos="567"/>
          <w:tab w:val="left" w:pos="720"/>
          <w:tab w:val="left" w:pos="993"/>
          <w:tab w:val="left" w:pos="1560"/>
        </w:tabs>
        <w:spacing w:before="60"/>
        <w:ind w:left="1559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provide any documentation/information</w:t>
      </w:r>
      <w:r w:rsidR="00DC2458">
        <w:rPr>
          <w:rFonts w:ascii="Calibri" w:hAnsi="Calibri" w:cs="Calibri"/>
          <w:color w:val="000000"/>
          <w:sz w:val="22"/>
          <w:szCs w:val="22"/>
        </w:rPr>
        <w:t xml:space="preserve"> requested by [</w:t>
      </w:r>
      <w:r w:rsidR="00901F08">
        <w:rPr>
          <w:rFonts w:ascii="Calibri" w:hAnsi="Calibri" w:cs="Calibri"/>
          <w:color w:val="000000"/>
          <w:sz w:val="22"/>
          <w:szCs w:val="22"/>
          <w:highlight w:val="yellow"/>
        </w:rPr>
        <w:t>O</w:t>
      </w:r>
      <w:r w:rsidR="00DC2458" w:rsidRPr="001D577A">
        <w:rPr>
          <w:rFonts w:ascii="Calibri" w:hAnsi="Calibri" w:cs="Calibri"/>
          <w:color w:val="000000"/>
          <w:sz w:val="22"/>
          <w:szCs w:val="22"/>
          <w:highlight w:val="yellow"/>
        </w:rPr>
        <w:t>rganisation</w:t>
      </w:r>
      <w:r w:rsidR="00DC2458">
        <w:rPr>
          <w:rFonts w:ascii="Calibri" w:hAnsi="Calibri" w:cs="Calibri"/>
          <w:color w:val="000000"/>
          <w:sz w:val="22"/>
          <w:szCs w:val="22"/>
        </w:rPr>
        <w:t xml:space="preserve">] </w:t>
      </w:r>
      <w:r>
        <w:rPr>
          <w:rFonts w:ascii="Calibri" w:hAnsi="Calibri" w:cs="Calibri"/>
          <w:color w:val="000000"/>
          <w:sz w:val="22"/>
          <w:szCs w:val="22"/>
        </w:rPr>
        <w:t>to verify that you are capable</w:t>
      </w:r>
      <w:r w:rsidR="00F55BB5">
        <w:rPr>
          <w:rFonts w:ascii="Calibri" w:hAnsi="Calibri" w:cs="Calibri"/>
          <w:color w:val="000000"/>
          <w:sz w:val="22"/>
          <w:szCs w:val="22"/>
        </w:rPr>
        <w:t xml:space="preserve"> of </w:t>
      </w:r>
      <w:r>
        <w:rPr>
          <w:rFonts w:ascii="Calibri" w:hAnsi="Calibri" w:cs="Calibri"/>
          <w:color w:val="000000"/>
          <w:sz w:val="22"/>
          <w:szCs w:val="22"/>
        </w:rPr>
        <w:t xml:space="preserve">performing the </w:t>
      </w:r>
      <w:r w:rsidR="004173CC">
        <w:rPr>
          <w:rFonts w:ascii="Calibri" w:hAnsi="Calibri" w:cs="Calibri"/>
          <w:color w:val="000000"/>
          <w:sz w:val="22"/>
          <w:szCs w:val="22"/>
        </w:rPr>
        <w:t>work</w:t>
      </w:r>
      <w:r w:rsidR="00F55BB5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B3675E">
        <w:rPr>
          <w:rFonts w:ascii="Calibri" w:hAnsi="Calibri" w:cs="Calibri"/>
          <w:color w:val="000000"/>
          <w:sz w:val="22"/>
          <w:szCs w:val="22"/>
        </w:rPr>
        <w:t>including (but not limited to) any information documentation that you are lawfully authorised to perform the work</w:t>
      </w:r>
      <w:r w:rsidR="00131672">
        <w:rPr>
          <w:rFonts w:ascii="Calibri" w:hAnsi="Calibri" w:cs="Calibri"/>
          <w:color w:val="000000"/>
          <w:sz w:val="22"/>
          <w:szCs w:val="22"/>
        </w:rPr>
        <w:t>;</w:t>
      </w:r>
    </w:p>
    <w:p w14:paraId="7F1F29C5" w14:textId="03CE0041" w:rsidR="000D476F" w:rsidRPr="001D577A" w:rsidRDefault="000D476F" w:rsidP="00D10843">
      <w:pPr>
        <w:pStyle w:val="ListParagraph"/>
        <w:numPr>
          <w:ilvl w:val="0"/>
          <w:numId w:val="29"/>
        </w:numPr>
        <w:tabs>
          <w:tab w:val="left" w:pos="567"/>
          <w:tab w:val="left" w:pos="720"/>
          <w:tab w:val="left" w:pos="993"/>
          <w:tab w:val="left" w:pos="1560"/>
        </w:tabs>
        <w:spacing w:before="60"/>
        <w:ind w:left="1559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comply with all instructions of </w:t>
      </w:r>
      <w:r w:rsidR="00DC2458">
        <w:rPr>
          <w:rFonts w:ascii="Calibri" w:hAnsi="Calibri" w:cs="Calibri"/>
          <w:color w:val="000000"/>
          <w:sz w:val="22"/>
          <w:szCs w:val="22"/>
        </w:rPr>
        <w:t>[</w:t>
      </w:r>
      <w:r w:rsidR="00901F08">
        <w:rPr>
          <w:rFonts w:ascii="Calibri" w:hAnsi="Calibri" w:cs="Calibri"/>
          <w:color w:val="000000"/>
          <w:sz w:val="22"/>
          <w:szCs w:val="22"/>
          <w:highlight w:val="yellow"/>
        </w:rPr>
        <w:t>O</w:t>
      </w:r>
      <w:r w:rsidR="00DC2458" w:rsidRPr="001D577A">
        <w:rPr>
          <w:rFonts w:ascii="Calibri" w:hAnsi="Calibri" w:cs="Calibri"/>
          <w:color w:val="000000"/>
          <w:sz w:val="22"/>
          <w:szCs w:val="22"/>
          <w:highlight w:val="yellow"/>
        </w:rPr>
        <w:t>rganisation</w:t>
      </w:r>
      <w:r w:rsidR="00DC2458">
        <w:rPr>
          <w:rFonts w:ascii="Calibri" w:hAnsi="Calibri" w:cs="Calibri"/>
          <w:color w:val="000000"/>
          <w:sz w:val="22"/>
          <w:szCs w:val="22"/>
        </w:rPr>
        <w:t>]</w:t>
      </w:r>
      <w:r w:rsidR="00131672">
        <w:rPr>
          <w:rFonts w:ascii="Calibri" w:hAnsi="Calibri" w:cs="Calibri"/>
          <w:color w:val="000000"/>
          <w:sz w:val="22"/>
          <w:szCs w:val="22"/>
        </w:rPr>
        <w:t>.</w:t>
      </w:r>
    </w:p>
    <w:p w14:paraId="69926F78" w14:textId="77777777" w:rsidR="00A70D21" w:rsidRPr="001D577A" w:rsidRDefault="00A70D21" w:rsidP="00A4277B">
      <w:pPr>
        <w:tabs>
          <w:tab w:val="left" w:pos="567"/>
          <w:tab w:val="left" w:pos="993"/>
          <w:tab w:val="left" w:pos="1560"/>
        </w:tabs>
        <w:jc w:val="both"/>
        <w:rPr>
          <w:rFonts w:ascii="Calibri" w:hAnsi="Calibri" w:cs="Calibri"/>
          <w:color w:val="000000"/>
        </w:rPr>
      </w:pPr>
    </w:p>
    <w:p w14:paraId="31CB3938" w14:textId="77777777" w:rsidR="00A70D21" w:rsidRDefault="000D476F" w:rsidP="00A4277B">
      <w:pPr>
        <w:pStyle w:val="xmsonormal"/>
        <w:tabs>
          <w:tab w:val="left" w:pos="567"/>
          <w:tab w:val="left" w:pos="993"/>
          <w:tab w:val="left" w:pos="1560"/>
        </w:tabs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7.</w:t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 w:rsidR="00126A58">
        <w:rPr>
          <w:rFonts w:ascii="Calibri" w:hAnsi="Calibri" w:cs="Calibri"/>
          <w:b/>
          <w:color w:val="000000"/>
          <w:sz w:val="22"/>
          <w:szCs w:val="22"/>
        </w:rPr>
        <w:t>Property</w:t>
      </w:r>
    </w:p>
    <w:p w14:paraId="3E9EE689" w14:textId="788B3FBD" w:rsidR="00126A58" w:rsidRDefault="00F71ED1" w:rsidP="008B40A8">
      <w:pPr>
        <w:pStyle w:val="xmsonormal"/>
        <w:tabs>
          <w:tab w:val="left" w:pos="567"/>
          <w:tab w:val="left" w:pos="993"/>
          <w:tab w:val="left" w:pos="1560"/>
        </w:tabs>
        <w:spacing w:before="120" w:beforeAutospacing="0" w:after="0" w:afterAutospacing="0"/>
        <w:ind w:left="992" w:hanging="42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a.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126A58">
        <w:rPr>
          <w:rFonts w:ascii="Calibri" w:hAnsi="Calibri" w:cs="Calibri"/>
          <w:color w:val="000000"/>
          <w:sz w:val="22"/>
          <w:szCs w:val="22"/>
        </w:rPr>
        <w:t xml:space="preserve">Any </w:t>
      </w:r>
      <w:r w:rsidR="00DC2458">
        <w:rPr>
          <w:rFonts w:ascii="Calibri" w:hAnsi="Calibri" w:cs="Calibri"/>
          <w:color w:val="000000"/>
          <w:sz w:val="22"/>
          <w:szCs w:val="22"/>
        </w:rPr>
        <w:t>property</w:t>
      </w:r>
      <w:r w:rsidR="00130A2F">
        <w:rPr>
          <w:rFonts w:ascii="Calibri" w:hAnsi="Calibri" w:cs="Calibri"/>
          <w:color w:val="000000"/>
          <w:sz w:val="22"/>
          <w:szCs w:val="22"/>
        </w:rPr>
        <w:t xml:space="preserve"> (including any equipment) </w:t>
      </w:r>
      <w:r w:rsidR="00DC2458">
        <w:rPr>
          <w:rFonts w:ascii="Calibri" w:hAnsi="Calibri" w:cs="Calibri"/>
          <w:color w:val="000000"/>
          <w:sz w:val="22"/>
          <w:szCs w:val="22"/>
        </w:rPr>
        <w:t>provided to you by [</w:t>
      </w:r>
      <w:r w:rsidR="00901F08">
        <w:rPr>
          <w:rFonts w:ascii="Calibri" w:hAnsi="Calibri" w:cs="Calibri"/>
          <w:color w:val="000000"/>
          <w:sz w:val="22"/>
          <w:szCs w:val="22"/>
          <w:highlight w:val="yellow"/>
        </w:rPr>
        <w:t>O</w:t>
      </w:r>
      <w:r w:rsidR="00DC2458" w:rsidRPr="001D577A">
        <w:rPr>
          <w:rFonts w:ascii="Calibri" w:hAnsi="Calibri" w:cs="Calibri"/>
          <w:color w:val="000000"/>
          <w:sz w:val="22"/>
          <w:szCs w:val="22"/>
          <w:highlight w:val="yellow"/>
        </w:rPr>
        <w:t>rganisation</w:t>
      </w:r>
      <w:r w:rsidR="00DC2458">
        <w:rPr>
          <w:rFonts w:ascii="Calibri" w:hAnsi="Calibri" w:cs="Calibri"/>
          <w:color w:val="000000"/>
          <w:sz w:val="22"/>
          <w:szCs w:val="22"/>
        </w:rPr>
        <w:t xml:space="preserve">] </w:t>
      </w:r>
      <w:r w:rsidR="00FE0E6D">
        <w:rPr>
          <w:rFonts w:ascii="Calibri" w:hAnsi="Calibri" w:cs="Calibri"/>
          <w:color w:val="000000"/>
          <w:sz w:val="22"/>
          <w:szCs w:val="22"/>
        </w:rPr>
        <w:t xml:space="preserve">during a casual engagement </w:t>
      </w:r>
      <w:r w:rsidR="00126A58">
        <w:rPr>
          <w:rFonts w:ascii="Calibri" w:hAnsi="Calibri" w:cs="Calibri"/>
          <w:color w:val="000000"/>
          <w:sz w:val="22"/>
          <w:szCs w:val="22"/>
        </w:rPr>
        <w:t xml:space="preserve">remains </w:t>
      </w:r>
      <w:r w:rsidR="00DC2458">
        <w:rPr>
          <w:rFonts w:ascii="Calibri" w:hAnsi="Calibri" w:cs="Calibri"/>
          <w:color w:val="000000"/>
          <w:sz w:val="22"/>
          <w:szCs w:val="22"/>
        </w:rPr>
        <w:t>[</w:t>
      </w:r>
      <w:r w:rsidR="00901F08">
        <w:rPr>
          <w:rFonts w:ascii="Calibri" w:hAnsi="Calibri" w:cs="Calibri"/>
          <w:color w:val="000000"/>
          <w:sz w:val="22"/>
          <w:szCs w:val="22"/>
          <w:highlight w:val="yellow"/>
        </w:rPr>
        <w:t>O</w:t>
      </w:r>
      <w:r w:rsidR="00DC2458" w:rsidRPr="001D577A">
        <w:rPr>
          <w:rFonts w:ascii="Calibri" w:hAnsi="Calibri" w:cs="Calibri"/>
          <w:color w:val="000000"/>
          <w:sz w:val="22"/>
          <w:szCs w:val="22"/>
          <w:highlight w:val="yellow"/>
        </w:rPr>
        <w:t>rganisation</w:t>
      </w:r>
      <w:r w:rsidR="00DC2458">
        <w:rPr>
          <w:rFonts w:ascii="Calibri" w:hAnsi="Calibri" w:cs="Calibri"/>
          <w:color w:val="000000"/>
          <w:sz w:val="22"/>
          <w:szCs w:val="22"/>
        </w:rPr>
        <w:t>]</w:t>
      </w:r>
      <w:r w:rsidR="00126A58">
        <w:rPr>
          <w:rFonts w:ascii="Calibri" w:hAnsi="Calibri" w:cs="Calibri"/>
          <w:color w:val="000000"/>
          <w:sz w:val="22"/>
          <w:szCs w:val="22"/>
        </w:rPr>
        <w:t>’s property.</w:t>
      </w:r>
    </w:p>
    <w:p w14:paraId="70FEEB2F" w14:textId="169382B2" w:rsidR="00126A58" w:rsidRPr="001D577A" w:rsidRDefault="00F71ED1" w:rsidP="008B40A8">
      <w:pPr>
        <w:pStyle w:val="xmsonormal"/>
        <w:tabs>
          <w:tab w:val="left" w:pos="567"/>
          <w:tab w:val="left" w:pos="993"/>
          <w:tab w:val="left" w:pos="1560"/>
        </w:tabs>
        <w:spacing w:before="120" w:beforeAutospacing="0" w:after="0" w:afterAutospacing="0"/>
        <w:ind w:left="992" w:hanging="42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b.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126A58">
        <w:rPr>
          <w:rFonts w:ascii="Calibri" w:hAnsi="Calibri" w:cs="Calibri"/>
          <w:color w:val="000000"/>
          <w:sz w:val="22"/>
          <w:szCs w:val="22"/>
        </w:rPr>
        <w:t xml:space="preserve">You </w:t>
      </w:r>
      <w:r w:rsidR="00DC2458">
        <w:rPr>
          <w:rFonts w:ascii="Calibri" w:hAnsi="Calibri" w:cs="Calibri"/>
          <w:color w:val="000000"/>
          <w:sz w:val="22"/>
          <w:szCs w:val="22"/>
        </w:rPr>
        <w:t>will</w:t>
      </w:r>
      <w:r w:rsidR="00126A58">
        <w:rPr>
          <w:rFonts w:ascii="Calibri" w:hAnsi="Calibri" w:cs="Calibri"/>
          <w:color w:val="000000"/>
          <w:sz w:val="22"/>
          <w:szCs w:val="22"/>
        </w:rPr>
        <w:t xml:space="preserve"> return </w:t>
      </w:r>
      <w:r w:rsidR="00DC2458">
        <w:rPr>
          <w:rFonts w:ascii="Calibri" w:hAnsi="Calibri" w:cs="Calibri"/>
          <w:color w:val="000000"/>
          <w:sz w:val="22"/>
          <w:szCs w:val="22"/>
        </w:rPr>
        <w:t>[</w:t>
      </w:r>
      <w:r w:rsidR="00901F08">
        <w:rPr>
          <w:rFonts w:ascii="Calibri" w:hAnsi="Calibri" w:cs="Calibri"/>
          <w:color w:val="000000"/>
          <w:sz w:val="22"/>
          <w:szCs w:val="22"/>
          <w:highlight w:val="yellow"/>
        </w:rPr>
        <w:t>O</w:t>
      </w:r>
      <w:r w:rsidR="00DC2458" w:rsidRPr="001D577A">
        <w:rPr>
          <w:rFonts w:ascii="Calibri" w:hAnsi="Calibri" w:cs="Calibri"/>
          <w:color w:val="000000"/>
          <w:sz w:val="22"/>
          <w:szCs w:val="22"/>
          <w:highlight w:val="yellow"/>
        </w:rPr>
        <w:t>rganisation</w:t>
      </w:r>
      <w:r w:rsidR="00DC2458">
        <w:rPr>
          <w:rFonts w:ascii="Calibri" w:hAnsi="Calibri" w:cs="Calibri"/>
          <w:color w:val="000000"/>
          <w:sz w:val="22"/>
          <w:szCs w:val="22"/>
        </w:rPr>
        <w:t>]’s</w:t>
      </w:r>
      <w:r w:rsidR="00126A58">
        <w:rPr>
          <w:rFonts w:ascii="Calibri" w:hAnsi="Calibri" w:cs="Calibri"/>
          <w:color w:val="000000"/>
          <w:sz w:val="22"/>
          <w:szCs w:val="22"/>
        </w:rPr>
        <w:t xml:space="preserve"> property to </w:t>
      </w:r>
      <w:r w:rsidR="00DC2458">
        <w:rPr>
          <w:rFonts w:ascii="Calibri" w:hAnsi="Calibri" w:cs="Calibri"/>
          <w:color w:val="000000"/>
          <w:sz w:val="22"/>
          <w:szCs w:val="22"/>
        </w:rPr>
        <w:t xml:space="preserve">the nominated </w:t>
      </w:r>
      <w:r w:rsidR="00131672">
        <w:rPr>
          <w:rFonts w:ascii="Calibri" w:hAnsi="Calibri" w:cs="Calibri"/>
          <w:color w:val="000000"/>
          <w:sz w:val="22"/>
          <w:szCs w:val="22"/>
        </w:rPr>
        <w:t xml:space="preserve">person </w:t>
      </w:r>
      <w:r w:rsidR="000D476F">
        <w:rPr>
          <w:rFonts w:ascii="Calibri" w:hAnsi="Calibri" w:cs="Calibri"/>
          <w:color w:val="000000"/>
          <w:sz w:val="22"/>
          <w:szCs w:val="22"/>
        </w:rPr>
        <w:t xml:space="preserve">in good repair and working order </w:t>
      </w:r>
      <w:r w:rsidR="00126A58">
        <w:rPr>
          <w:rFonts w:ascii="Calibri" w:hAnsi="Calibri" w:cs="Calibri"/>
          <w:color w:val="000000"/>
          <w:sz w:val="22"/>
          <w:szCs w:val="22"/>
        </w:rPr>
        <w:t xml:space="preserve">immediately upon request, or within any timeframe agreed with the </w:t>
      </w:r>
      <w:r w:rsidR="00DC2458">
        <w:rPr>
          <w:rFonts w:ascii="Calibri" w:hAnsi="Calibri" w:cs="Calibri"/>
          <w:color w:val="000000"/>
          <w:sz w:val="22"/>
          <w:szCs w:val="22"/>
        </w:rPr>
        <w:t>[</w:t>
      </w:r>
      <w:r w:rsidR="00901F08">
        <w:rPr>
          <w:rFonts w:ascii="Calibri" w:hAnsi="Calibri" w:cs="Calibri"/>
          <w:color w:val="000000"/>
          <w:sz w:val="22"/>
          <w:szCs w:val="22"/>
          <w:highlight w:val="yellow"/>
        </w:rPr>
        <w:t>I</w:t>
      </w:r>
      <w:r w:rsidR="00DC2458" w:rsidRPr="001D577A">
        <w:rPr>
          <w:rFonts w:ascii="Calibri" w:hAnsi="Calibri" w:cs="Calibri"/>
          <w:color w:val="000000"/>
          <w:sz w:val="22"/>
          <w:szCs w:val="22"/>
          <w:highlight w:val="yellow"/>
        </w:rPr>
        <w:t>nsert appropriate position</w:t>
      </w:r>
      <w:r w:rsidR="00DC2458">
        <w:rPr>
          <w:rFonts w:ascii="Calibri" w:hAnsi="Calibri" w:cs="Calibri"/>
          <w:color w:val="000000"/>
          <w:sz w:val="22"/>
          <w:szCs w:val="22"/>
        </w:rPr>
        <w:t>] of [</w:t>
      </w:r>
      <w:r w:rsidR="00901F08">
        <w:rPr>
          <w:rFonts w:ascii="Calibri" w:hAnsi="Calibri" w:cs="Calibri"/>
          <w:color w:val="000000"/>
          <w:sz w:val="22"/>
          <w:szCs w:val="22"/>
          <w:highlight w:val="yellow"/>
        </w:rPr>
        <w:t>O</w:t>
      </w:r>
      <w:r w:rsidR="00DC2458" w:rsidRPr="001D577A">
        <w:rPr>
          <w:rFonts w:ascii="Calibri" w:hAnsi="Calibri" w:cs="Calibri"/>
          <w:color w:val="000000"/>
          <w:sz w:val="22"/>
          <w:szCs w:val="22"/>
          <w:highlight w:val="yellow"/>
        </w:rPr>
        <w:t>rganisation</w:t>
      </w:r>
      <w:r w:rsidR="00DC2458">
        <w:rPr>
          <w:rFonts w:ascii="Calibri" w:hAnsi="Calibri" w:cs="Calibri"/>
          <w:color w:val="000000"/>
          <w:sz w:val="22"/>
          <w:szCs w:val="22"/>
        </w:rPr>
        <w:t>]</w:t>
      </w:r>
      <w:r w:rsidR="00126A58">
        <w:rPr>
          <w:rFonts w:ascii="Calibri" w:hAnsi="Calibri" w:cs="Calibri"/>
          <w:color w:val="000000"/>
          <w:sz w:val="22"/>
          <w:szCs w:val="22"/>
        </w:rPr>
        <w:t>.</w:t>
      </w:r>
    </w:p>
    <w:p w14:paraId="7E916CF8" w14:textId="77777777" w:rsidR="0078692C" w:rsidRDefault="0078692C" w:rsidP="00A4277B">
      <w:pPr>
        <w:tabs>
          <w:tab w:val="left" w:pos="567"/>
          <w:tab w:val="left" w:pos="993"/>
          <w:tab w:val="left" w:pos="1560"/>
        </w:tabs>
        <w:spacing w:after="12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2C0E72E3" w14:textId="77777777" w:rsidR="0071234A" w:rsidRPr="001D577A" w:rsidRDefault="000D476F" w:rsidP="00A4277B">
      <w:pPr>
        <w:tabs>
          <w:tab w:val="left" w:pos="567"/>
          <w:tab w:val="left" w:pos="993"/>
          <w:tab w:val="left" w:pos="1560"/>
        </w:tabs>
        <w:jc w:val="both"/>
      </w:pPr>
      <w:r w:rsidRPr="001D577A">
        <w:rPr>
          <w:rFonts w:asciiTheme="minorHAnsi" w:hAnsiTheme="minorHAnsi" w:cstheme="minorHAnsi"/>
          <w:b/>
          <w:sz w:val="22"/>
          <w:szCs w:val="22"/>
        </w:rPr>
        <w:t>8.</w:t>
      </w:r>
      <w:r w:rsidRPr="001D577A">
        <w:rPr>
          <w:rFonts w:asciiTheme="minorHAnsi" w:hAnsiTheme="minorHAnsi" w:cstheme="minorHAnsi"/>
          <w:b/>
          <w:sz w:val="22"/>
          <w:szCs w:val="22"/>
        </w:rPr>
        <w:tab/>
      </w:r>
      <w:r w:rsidR="00A70D21" w:rsidRPr="001D577A">
        <w:rPr>
          <w:rFonts w:asciiTheme="minorHAnsi" w:hAnsiTheme="minorHAnsi" w:cstheme="minorHAnsi"/>
          <w:b/>
          <w:sz w:val="22"/>
          <w:szCs w:val="22"/>
        </w:rPr>
        <w:t xml:space="preserve">Termination of employment </w:t>
      </w:r>
      <w:r w:rsidR="0071234A" w:rsidRPr="001D577A">
        <w:t xml:space="preserve"> </w:t>
      </w:r>
    </w:p>
    <w:p w14:paraId="3B95580C" w14:textId="7ACEDC3F" w:rsidR="00126A58" w:rsidRDefault="00F71ED1" w:rsidP="008B40A8">
      <w:pPr>
        <w:tabs>
          <w:tab w:val="left" w:pos="567"/>
          <w:tab w:val="left" w:pos="993"/>
          <w:tab w:val="left" w:pos="1560"/>
        </w:tabs>
        <w:spacing w:before="120"/>
        <w:ind w:left="992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a.</w:t>
      </w:r>
      <w:r>
        <w:rPr>
          <w:rFonts w:asciiTheme="minorHAnsi" w:hAnsiTheme="minorHAnsi" w:cstheme="minorHAnsi"/>
          <w:sz w:val="22"/>
          <w:szCs w:val="22"/>
        </w:rPr>
        <w:tab/>
      </w:r>
      <w:r w:rsidR="0023609E">
        <w:rPr>
          <w:rFonts w:asciiTheme="minorHAnsi" w:hAnsiTheme="minorHAnsi" w:cstheme="minorHAnsi"/>
          <w:sz w:val="22"/>
          <w:szCs w:val="22"/>
        </w:rPr>
        <w:t>The</w:t>
      </w:r>
      <w:r w:rsidR="00126A58">
        <w:rPr>
          <w:rFonts w:asciiTheme="minorHAnsi" w:hAnsiTheme="minorHAnsi" w:cstheme="minorHAnsi"/>
          <w:sz w:val="22"/>
          <w:szCs w:val="22"/>
        </w:rPr>
        <w:t xml:space="preserve"> employment ends at the conclusion of each casual engagement.  </w:t>
      </w:r>
      <w:r w:rsidR="00DC2458">
        <w:rPr>
          <w:rFonts w:asciiTheme="minorHAnsi" w:hAnsiTheme="minorHAnsi" w:cstheme="minorHAnsi"/>
          <w:sz w:val="22"/>
          <w:szCs w:val="22"/>
        </w:rPr>
        <w:t>[</w:t>
      </w:r>
      <w:r w:rsidR="00DC2458" w:rsidRPr="001D577A">
        <w:rPr>
          <w:rFonts w:asciiTheme="minorHAnsi" w:hAnsiTheme="minorHAnsi" w:cstheme="minorHAnsi"/>
          <w:sz w:val="22"/>
          <w:szCs w:val="22"/>
          <w:highlight w:val="yellow"/>
        </w:rPr>
        <w:t>Organisation</w:t>
      </w:r>
      <w:r w:rsidR="00DC2458">
        <w:rPr>
          <w:rFonts w:asciiTheme="minorHAnsi" w:hAnsiTheme="minorHAnsi" w:cstheme="minorHAnsi"/>
          <w:sz w:val="22"/>
          <w:szCs w:val="22"/>
        </w:rPr>
        <w:t>]</w:t>
      </w:r>
      <w:r w:rsidR="00126A58">
        <w:rPr>
          <w:rFonts w:asciiTheme="minorHAnsi" w:hAnsiTheme="minorHAnsi" w:cstheme="minorHAnsi"/>
          <w:sz w:val="22"/>
          <w:szCs w:val="22"/>
        </w:rPr>
        <w:t xml:space="preserve"> is not obliged to offer you any casual shifts or continued employment. </w:t>
      </w:r>
    </w:p>
    <w:p w14:paraId="6B5FA70A" w14:textId="66F32CB9" w:rsidR="0023609E" w:rsidRDefault="0023609E" w:rsidP="006F2A84">
      <w:pPr>
        <w:tabs>
          <w:tab w:val="left" w:pos="567"/>
          <w:tab w:val="left" w:pos="993"/>
          <w:tab w:val="left" w:pos="1560"/>
        </w:tabs>
        <w:spacing w:before="120"/>
        <w:ind w:left="992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b.</w:t>
      </w:r>
      <w:r>
        <w:rPr>
          <w:rFonts w:asciiTheme="minorHAnsi" w:hAnsiTheme="minorHAnsi" w:cstheme="minorHAnsi"/>
          <w:sz w:val="22"/>
          <w:szCs w:val="22"/>
        </w:rPr>
        <w:tab/>
        <w:t>Either party may terminate the engagement during a casual engagement by providing the other party with one hour’s notice.  [</w:t>
      </w:r>
      <w:r w:rsidR="00917164">
        <w:rPr>
          <w:rFonts w:asciiTheme="minorHAnsi" w:hAnsiTheme="minorHAnsi" w:cstheme="minorHAnsi"/>
          <w:sz w:val="22"/>
          <w:szCs w:val="22"/>
          <w:highlight w:val="yellow"/>
        </w:rPr>
        <w:t>O</w:t>
      </w:r>
      <w:r w:rsidRPr="001D577A">
        <w:rPr>
          <w:rFonts w:asciiTheme="minorHAnsi" w:hAnsiTheme="minorHAnsi" w:cstheme="minorHAnsi"/>
          <w:sz w:val="22"/>
          <w:szCs w:val="22"/>
          <w:highlight w:val="yellow"/>
        </w:rPr>
        <w:t>rganisation</w:t>
      </w:r>
      <w:r>
        <w:rPr>
          <w:rFonts w:asciiTheme="minorHAnsi" w:hAnsiTheme="minorHAnsi" w:cstheme="minorHAnsi"/>
          <w:sz w:val="22"/>
          <w:szCs w:val="22"/>
        </w:rPr>
        <w:t>] may pay in lieu of the one hours’ notice.</w:t>
      </w:r>
    </w:p>
    <w:p w14:paraId="4F980CF0" w14:textId="7996559F" w:rsidR="00917164" w:rsidRPr="00101C3C" w:rsidRDefault="00917164" w:rsidP="008B40A8">
      <w:pPr>
        <w:tabs>
          <w:tab w:val="left" w:pos="567"/>
          <w:tab w:val="left" w:pos="993"/>
          <w:tab w:val="left" w:pos="1560"/>
        </w:tabs>
        <w:spacing w:before="120"/>
        <w:ind w:left="992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c.</w:t>
      </w:r>
      <w:r>
        <w:rPr>
          <w:rFonts w:asciiTheme="minorHAnsi" w:hAnsiTheme="minorHAnsi" w:cstheme="minorHAnsi"/>
          <w:sz w:val="22"/>
          <w:szCs w:val="22"/>
        </w:rPr>
        <w:tab/>
        <w:t>No notice is required for [</w:t>
      </w:r>
      <w:r w:rsidRPr="00917164">
        <w:rPr>
          <w:rFonts w:asciiTheme="minorHAnsi" w:hAnsiTheme="minorHAnsi" w:cstheme="minorHAnsi"/>
          <w:sz w:val="22"/>
          <w:szCs w:val="22"/>
          <w:highlight w:val="yellow"/>
        </w:rPr>
        <w:t>Organisation</w:t>
      </w:r>
      <w:r>
        <w:rPr>
          <w:rFonts w:asciiTheme="minorHAnsi" w:hAnsiTheme="minorHAnsi" w:cstheme="minorHAnsi"/>
          <w:sz w:val="22"/>
          <w:szCs w:val="22"/>
        </w:rPr>
        <w:t xml:space="preserve">] to terminate the employment for serious </w:t>
      </w:r>
      <w:r w:rsidRPr="00101C3C">
        <w:rPr>
          <w:rFonts w:asciiTheme="minorHAnsi" w:hAnsiTheme="minorHAnsi" w:cstheme="minorHAnsi"/>
          <w:sz w:val="22"/>
          <w:szCs w:val="22"/>
        </w:rPr>
        <w:t>misconduct.</w:t>
      </w:r>
    </w:p>
    <w:p w14:paraId="17353905" w14:textId="4B9C8904" w:rsidR="00BC51B4" w:rsidRDefault="00BC51B4" w:rsidP="006F2A84">
      <w:pPr>
        <w:tabs>
          <w:tab w:val="left" w:pos="567"/>
          <w:tab w:val="left" w:pos="993"/>
          <w:tab w:val="left" w:pos="15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6726F8E" w14:textId="77777777" w:rsidR="00976315" w:rsidRPr="00101C3C" w:rsidRDefault="00976315" w:rsidP="006F2A84">
      <w:pPr>
        <w:tabs>
          <w:tab w:val="left" w:pos="567"/>
          <w:tab w:val="left" w:pos="993"/>
          <w:tab w:val="left" w:pos="15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A327800" w14:textId="77777777" w:rsidR="00101C3C" w:rsidRPr="00101C3C" w:rsidRDefault="00101C3C" w:rsidP="00101C3C">
      <w:pPr>
        <w:jc w:val="both"/>
        <w:rPr>
          <w:rFonts w:asciiTheme="minorHAnsi" w:hAnsiTheme="minorHAnsi" w:cstheme="minorHAnsi"/>
          <w:sz w:val="22"/>
          <w:szCs w:val="22"/>
        </w:rPr>
      </w:pPr>
      <w:r w:rsidRPr="00101C3C">
        <w:rPr>
          <w:rFonts w:asciiTheme="minorHAnsi" w:hAnsiTheme="minorHAnsi" w:cstheme="minorHAnsi"/>
          <w:sz w:val="22"/>
          <w:szCs w:val="22"/>
        </w:rPr>
        <w:t>Yours sincerely,</w:t>
      </w:r>
    </w:p>
    <w:p w14:paraId="2D3292F5" w14:textId="77777777" w:rsidR="00101C3C" w:rsidRPr="00101C3C" w:rsidRDefault="00101C3C" w:rsidP="00101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3C9D9E" w14:textId="77777777" w:rsidR="00101C3C" w:rsidRPr="00101C3C" w:rsidRDefault="00101C3C" w:rsidP="00101C3C">
      <w:pPr>
        <w:pStyle w:val="NoSpacing"/>
        <w:rPr>
          <w:rFonts w:cstheme="minorHAnsi"/>
        </w:rPr>
      </w:pPr>
      <w:r w:rsidRPr="00101C3C">
        <w:rPr>
          <w:rFonts w:cstheme="minorHAnsi"/>
        </w:rPr>
        <w:t>[</w:t>
      </w:r>
      <w:r w:rsidRPr="00101C3C">
        <w:rPr>
          <w:rFonts w:cstheme="minorHAnsi"/>
          <w:highlight w:val="yellow"/>
        </w:rPr>
        <w:t>Insert name</w:t>
      </w:r>
      <w:r w:rsidRPr="00101C3C">
        <w:rPr>
          <w:rFonts w:cstheme="minorHAnsi"/>
        </w:rPr>
        <w:t>]</w:t>
      </w:r>
    </w:p>
    <w:p w14:paraId="18777D5C" w14:textId="77777777" w:rsidR="00101C3C" w:rsidRPr="00101C3C" w:rsidRDefault="00101C3C" w:rsidP="00101C3C">
      <w:pPr>
        <w:pStyle w:val="NoSpacing"/>
        <w:rPr>
          <w:rFonts w:cstheme="minorHAnsi"/>
        </w:rPr>
      </w:pPr>
      <w:r w:rsidRPr="00101C3C">
        <w:rPr>
          <w:rFonts w:cstheme="minorHAnsi"/>
        </w:rPr>
        <w:t>[</w:t>
      </w:r>
      <w:r w:rsidRPr="00101C3C">
        <w:rPr>
          <w:rFonts w:cstheme="minorHAnsi"/>
          <w:highlight w:val="yellow"/>
        </w:rPr>
        <w:t>Insert title</w:t>
      </w:r>
      <w:r w:rsidRPr="00101C3C">
        <w:rPr>
          <w:rFonts w:cstheme="minorHAnsi"/>
        </w:rPr>
        <w:t>]</w:t>
      </w:r>
    </w:p>
    <w:p w14:paraId="6FD92285" w14:textId="19CF9305" w:rsidR="00862882" w:rsidRPr="00101C3C" w:rsidRDefault="00862882" w:rsidP="006F2A84">
      <w:pPr>
        <w:tabs>
          <w:tab w:val="left" w:pos="567"/>
          <w:tab w:val="left" w:pos="993"/>
          <w:tab w:val="left" w:pos="15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B47E72E" w14:textId="207CAAAD" w:rsidR="00205ACC" w:rsidRPr="00101C3C" w:rsidRDefault="00205ACC" w:rsidP="006F2A84">
      <w:pPr>
        <w:tabs>
          <w:tab w:val="left" w:pos="567"/>
          <w:tab w:val="left" w:pos="993"/>
          <w:tab w:val="left" w:pos="15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9AC75F4" w14:textId="1835F9F2" w:rsidR="00205ACC" w:rsidRDefault="00205ACC" w:rsidP="00205ACC">
      <w:pPr>
        <w:pBdr>
          <w:bottom w:val="double" w:sz="4" w:space="1" w:color="auto"/>
        </w:pBdr>
        <w:tabs>
          <w:tab w:val="left" w:pos="567"/>
          <w:tab w:val="left" w:pos="993"/>
          <w:tab w:val="left" w:pos="15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158B2DC" w14:textId="5199AF80" w:rsidR="00B17295" w:rsidRDefault="00B17295" w:rsidP="00B17295">
      <w:pPr>
        <w:tabs>
          <w:tab w:val="left" w:pos="720"/>
        </w:tabs>
        <w:jc w:val="both"/>
        <w:rPr>
          <w:rFonts w:ascii="Calibri" w:hAnsi="Calibri" w:cs="Calibri"/>
        </w:rPr>
      </w:pPr>
    </w:p>
    <w:p w14:paraId="4E8CA8E7" w14:textId="319C1FB4" w:rsidR="00B17295" w:rsidRPr="00977C56" w:rsidRDefault="00B17295" w:rsidP="00B17295">
      <w:pPr>
        <w:tabs>
          <w:tab w:val="left" w:pos="720"/>
        </w:tabs>
        <w:jc w:val="both"/>
        <w:rPr>
          <w:rFonts w:ascii="Calibri" w:hAnsi="Calibri" w:cs="Calibri"/>
          <w:b/>
          <w:sz w:val="28"/>
          <w:szCs w:val="28"/>
        </w:rPr>
      </w:pPr>
      <w:r w:rsidRPr="00977C56">
        <w:rPr>
          <w:rFonts w:ascii="Calibri" w:hAnsi="Calibri" w:cs="Calibri"/>
          <w:b/>
          <w:sz w:val="28"/>
          <w:szCs w:val="28"/>
        </w:rPr>
        <w:t>Acceptance</w:t>
      </w:r>
    </w:p>
    <w:p w14:paraId="771CA2AA" w14:textId="77777777" w:rsidR="00B17295" w:rsidRDefault="00B17295" w:rsidP="00B17295">
      <w:pPr>
        <w:tabs>
          <w:tab w:val="left" w:pos="567"/>
          <w:tab w:val="left" w:pos="993"/>
          <w:tab w:val="left" w:pos="15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0E40DF" w14:textId="5B12B0FC" w:rsidR="00862882" w:rsidRDefault="005D652E" w:rsidP="00A4277B">
      <w:pPr>
        <w:tabs>
          <w:tab w:val="left" w:pos="567"/>
          <w:tab w:val="left" w:pos="993"/>
          <w:tab w:val="left" w:pos="15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By signing below, </w:t>
      </w:r>
      <w:r w:rsidR="00862882">
        <w:rPr>
          <w:rFonts w:asciiTheme="minorHAnsi" w:hAnsiTheme="minorHAnsi" w:cstheme="minorHAnsi"/>
          <w:bCs/>
          <w:sz w:val="22"/>
          <w:szCs w:val="22"/>
        </w:rPr>
        <w:t xml:space="preserve">I </w:t>
      </w:r>
      <w:r>
        <w:rPr>
          <w:rFonts w:asciiTheme="minorHAnsi" w:hAnsiTheme="minorHAnsi" w:cstheme="minorHAnsi"/>
          <w:bCs/>
          <w:sz w:val="22"/>
          <w:szCs w:val="22"/>
        </w:rPr>
        <w:t xml:space="preserve">confirm I </w:t>
      </w:r>
      <w:r w:rsidR="00862882">
        <w:rPr>
          <w:rFonts w:asciiTheme="minorHAnsi" w:hAnsiTheme="minorHAnsi" w:cstheme="minorHAnsi"/>
          <w:bCs/>
          <w:sz w:val="22"/>
          <w:szCs w:val="22"/>
        </w:rPr>
        <w:t>agree to the terms and conditions in this letter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55DBB541" w14:textId="77777777" w:rsidR="005D652E" w:rsidRDefault="005D652E" w:rsidP="00A4277B">
      <w:pPr>
        <w:tabs>
          <w:tab w:val="left" w:pos="567"/>
          <w:tab w:val="left" w:pos="993"/>
          <w:tab w:val="left" w:pos="15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8C55D65" w14:textId="77777777" w:rsidR="005D652E" w:rsidRDefault="005D652E" w:rsidP="00A4277B">
      <w:pPr>
        <w:tabs>
          <w:tab w:val="left" w:pos="567"/>
          <w:tab w:val="left" w:pos="993"/>
          <w:tab w:val="left" w:pos="15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69CE346" w14:textId="77777777" w:rsidR="00755A10" w:rsidRDefault="00755A10" w:rsidP="00A4277B">
      <w:pPr>
        <w:tabs>
          <w:tab w:val="left" w:pos="567"/>
          <w:tab w:val="left" w:pos="993"/>
          <w:tab w:val="left" w:pos="15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BC7F0BB" w14:textId="77777777" w:rsidR="00755A10" w:rsidRDefault="00755A10" w:rsidP="00A4277B">
      <w:pPr>
        <w:tabs>
          <w:tab w:val="left" w:pos="567"/>
          <w:tab w:val="left" w:pos="993"/>
          <w:tab w:val="left" w:pos="15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6B4353" w14:textId="33EDE5D1" w:rsidR="00755A10" w:rsidRDefault="00755A10" w:rsidP="00A4277B">
      <w:pPr>
        <w:tabs>
          <w:tab w:val="left" w:pos="567"/>
          <w:tab w:val="left" w:pos="993"/>
          <w:tab w:val="left" w:pos="15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</w:t>
      </w:r>
      <w:r w:rsidR="00976315">
        <w:rPr>
          <w:rFonts w:asciiTheme="minorHAnsi" w:hAnsiTheme="minorHAnsi" w:cstheme="minorHAnsi"/>
          <w:bCs/>
          <w:sz w:val="22"/>
          <w:szCs w:val="22"/>
        </w:rPr>
        <w:t>___________</w:t>
      </w:r>
      <w:r>
        <w:rPr>
          <w:rFonts w:asciiTheme="minorHAnsi" w:hAnsiTheme="minorHAnsi" w:cstheme="minorHAnsi"/>
          <w:bCs/>
          <w:sz w:val="22"/>
          <w:szCs w:val="22"/>
        </w:rPr>
        <w:t>_</w:t>
      </w:r>
    </w:p>
    <w:p w14:paraId="6E0297B3" w14:textId="77777777" w:rsidR="00755A10" w:rsidRDefault="00755A10" w:rsidP="00A4277B">
      <w:pPr>
        <w:tabs>
          <w:tab w:val="left" w:pos="567"/>
          <w:tab w:val="left" w:pos="993"/>
          <w:tab w:val="left" w:pos="15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Signature</w:t>
      </w:r>
    </w:p>
    <w:p w14:paraId="748291FB" w14:textId="77777777" w:rsidR="005D652E" w:rsidRDefault="005D652E" w:rsidP="00A4277B">
      <w:pPr>
        <w:tabs>
          <w:tab w:val="left" w:pos="567"/>
          <w:tab w:val="left" w:pos="993"/>
          <w:tab w:val="left" w:pos="15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0273003" w14:textId="77777777" w:rsidR="00755A10" w:rsidRDefault="00755A10" w:rsidP="00A4277B">
      <w:pPr>
        <w:tabs>
          <w:tab w:val="left" w:pos="567"/>
          <w:tab w:val="left" w:pos="993"/>
          <w:tab w:val="left" w:pos="15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A69B73D" w14:textId="77777777" w:rsidR="00755A10" w:rsidRDefault="00755A10" w:rsidP="00A4277B">
      <w:pPr>
        <w:tabs>
          <w:tab w:val="left" w:pos="567"/>
          <w:tab w:val="left" w:pos="993"/>
          <w:tab w:val="left" w:pos="15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4A751F7" w14:textId="77777777" w:rsidR="00755A10" w:rsidRDefault="00755A10" w:rsidP="00A4277B">
      <w:pPr>
        <w:tabs>
          <w:tab w:val="left" w:pos="567"/>
          <w:tab w:val="left" w:pos="993"/>
          <w:tab w:val="left" w:pos="15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76EA071" w14:textId="77777777" w:rsidR="00976315" w:rsidRDefault="00976315" w:rsidP="00976315">
      <w:pPr>
        <w:tabs>
          <w:tab w:val="left" w:pos="567"/>
          <w:tab w:val="left" w:pos="993"/>
          <w:tab w:val="left" w:pos="15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</w:t>
      </w:r>
    </w:p>
    <w:p w14:paraId="0B5A0CD8" w14:textId="77777777" w:rsidR="005D652E" w:rsidRDefault="00755A10" w:rsidP="00A4277B">
      <w:pPr>
        <w:tabs>
          <w:tab w:val="left" w:pos="567"/>
          <w:tab w:val="left" w:pos="993"/>
          <w:tab w:val="left" w:pos="15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Full name</w:t>
      </w:r>
    </w:p>
    <w:p w14:paraId="18AB5EF6" w14:textId="77777777" w:rsidR="005D652E" w:rsidRDefault="005D652E" w:rsidP="00A4277B">
      <w:pPr>
        <w:tabs>
          <w:tab w:val="left" w:pos="567"/>
          <w:tab w:val="left" w:pos="993"/>
          <w:tab w:val="left" w:pos="15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166C875" w14:textId="77777777" w:rsidR="00755A10" w:rsidRDefault="00755A10" w:rsidP="00A4277B">
      <w:pPr>
        <w:tabs>
          <w:tab w:val="left" w:pos="567"/>
          <w:tab w:val="left" w:pos="993"/>
          <w:tab w:val="left" w:pos="15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24CFBF" w14:textId="77777777" w:rsidR="00755A10" w:rsidRDefault="00755A10" w:rsidP="00A4277B">
      <w:pPr>
        <w:tabs>
          <w:tab w:val="left" w:pos="567"/>
          <w:tab w:val="left" w:pos="993"/>
          <w:tab w:val="left" w:pos="15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242C8C7" w14:textId="77777777" w:rsidR="00755A10" w:rsidRDefault="00755A10" w:rsidP="00A4277B">
      <w:pPr>
        <w:tabs>
          <w:tab w:val="left" w:pos="567"/>
          <w:tab w:val="left" w:pos="993"/>
          <w:tab w:val="left" w:pos="15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A0DD6E7" w14:textId="72A8F7EE" w:rsidR="00976315" w:rsidRDefault="00976315" w:rsidP="00976315">
      <w:pPr>
        <w:tabs>
          <w:tab w:val="left" w:pos="567"/>
          <w:tab w:val="left" w:pos="993"/>
          <w:tab w:val="left" w:pos="15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</w:t>
      </w:r>
    </w:p>
    <w:p w14:paraId="371DFCF8" w14:textId="77777777" w:rsidR="00755A10" w:rsidRPr="00755A10" w:rsidRDefault="00755A10" w:rsidP="00A4277B">
      <w:pPr>
        <w:tabs>
          <w:tab w:val="left" w:pos="567"/>
          <w:tab w:val="left" w:pos="993"/>
          <w:tab w:val="left" w:pos="1230"/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Date</w:t>
      </w:r>
    </w:p>
    <w:sectPr w:rsidR="00755A10" w:rsidRPr="00755A10" w:rsidSect="00DD0443">
      <w:footerReference w:type="default" r:id="rId7"/>
      <w:pgSz w:w="11906" w:h="16838"/>
      <w:pgMar w:top="851" w:right="1418" w:bottom="709" w:left="1985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B7E21" w14:textId="77777777" w:rsidR="00754EE4" w:rsidRDefault="00754EE4">
      <w:r>
        <w:separator/>
      </w:r>
    </w:p>
  </w:endnote>
  <w:endnote w:type="continuationSeparator" w:id="0">
    <w:p w14:paraId="74EEE658" w14:textId="77777777" w:rsidR="00754EE4" w:rsidRDefault="0075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9D30F" w14:textId="7854BBD4" w:rsidR="0002450A" w:rsidRPr="00670F3A" w:rsidRDefault="006C5D52" w:rsidP="0002450A">
    <w:pPr>
      <w:tabs>
        <w:tab w:val="center" w:pos="4153"/>
        <w:tab w:val="right" w:pos="8306"/>
      </w:tabs>
      <w:rPr>
        <w:rFonts w:ascii="Calibri" w:hAnsi="Calibri" w:cs="Calibri"/>
        <w:noProof/>
        <w:sz w:val="16"/>
        <w:szCs w:val="16"/>
      </w:rPr>
    </w:pPr>
    <w:r>
      <w:rPr>
        <w:rFonts w:ascii="Calibri" w:hAnsi="Calibri" w:cs="Calibri"/>
        <w:noProof/>
        <w:sz w:val="16"/>
        <w:szCs w:val="16"/>
      </w:rPr>
      <w:t>V</w:t>
    </w:r>
    <w:r w:rsidR="002E682A">
      <w:rPr>
        <w:rFonts w:ascii="Calibri" w:hAnsi="Calibri" w:cs="Calibri"/>
        <w:noProof/>
        <w:sz w:val="16"/>
        <w:szCs w:val="16"/>
      </w:rPr>
      <w:t>6</w:t>
    </w:r>
    <w:r w:rsidR="00572EE2">
      <w:rPr>
        <w:rFonts w:ascii="Calibri" w:hAnsi="Calibri" w:cs="Calibri"/>
        <w:noProof/>
        <w:sz w:val="16"/>
        <w:szCs w:val="16"/>
      </w:rPr>
      <w:t xml:space="preserve"> – </w:t>
    </w:r>
    <w:r w:rsidR="002E682A">
      <w:rPr>
        <w:rFonts w:ascii="Calibri" w:hAnsi="Calibri" w:cs="Calibri"/>
        <w:noProof/>
        <w:sz w:val="16"/>
        <w:szCs w:val="16"/>
      </w:rPr>
      <w:t>June 21</w:t>
    </w:r>
    <w:r w:rsidR="0002450A" w:rsidRPr="00670F3A">
      <w:rPr>
        <w:rFonts w:ascii="Calibri" w:hAnsi="Calibri" w:cs="Calibri"/>
        <w:noProof/>
        <w:sz w:val="16"/>
        <w:szCs w:val="16"/>
      </w:rPr>
      <w:tab/>
    </w:r>
    <w:r w:rsidR="0002450A" w:rsidRPr="00670F3A">
      <w:rPr>
        <w:rFonts w:ascii="Calibri" w:hAnsi="Calibri" w:cs="Calibri"/>
        <w:noProof/>
        <w:sz w:val="16"/>
        <w:szCs w:val="16"/>
      </w:rPr>
      <w:fldChar w:fldCharType="begin"/>
    </w:r>
    <w:r w:rsidR="0002450A" w:rsidRPr="00670F3A">
      <w:rPr>
        <w:rFonts w:ascii="Calibri" w:hAnsi="Calibri" w:cs="Calibri"/>
        <w:noProof/>
        <w:sz w:val="16"/>
        <w:szCs w:val="16"/>
      </w:rPr>
      <w:instrText xml:space="preserve"> PAGE </w:instrText>
    </w:r>
    <w:r w:rsidR="0002450A" w:rsidRPr="00670F3A">
      <w:rPr>
        <w:rFonts w:ascii="Calibri" w:hAnsi="Calibri" w:cs="Calibri"/>
        <w:noProof/>
        <w:sz w:val="16"/>
        <w:szCs w:val="16"/>
      </w:rPr>
      <w:fldChar w:fldCharType="separate"/>
    </w:r>
    <w:r w:rsidR="00E4684E">
      <w:rPr>
        <w:rFonts w:ascii="Calibri" w:hAnsi="Calibri" w:cs="Calibri"/>
        <w:noProof/>
        <w:sz w:val="16"/>
        <w:szCs w:val="16"/>
      </w:rPr>
      <w:t>2</w:t>
    </w:r>
    <w:r w:rsidR="0002450A" w:rsidRPr="00670F3A">
      <w:rPr>
        <w:rFonts w:ascii="Calibri" w:hAnsi="Calibri" w:cs="Calibri"/>
        <w:noProof/>
        <w:sz w:val="16"/>
        <w:szCs w:val="16"/>
      </w:rPr>
      <w:fldChar w:fldCharType="end"/>
    </w:r>
    <w:r w:rsidR="0002450A" w:rsidRPr="00670F3A">
      <w:rPr>
        <w:rFonts w:ascii="Calibri" w:hAnsi="Calibri" w:cs="Calibri"/>
        <w:noProof/>
        <w:sz w:val="16"/>
        <w:szCs w:val="16"/>
      </w:rPr>
      <w:tab/>
    </w:r>
    <w:r w:rsidR="00782AD8">
      <w:rPr>
        <w:rFonts w:ascii="Calibri" w:hAnsi="Calibri" w:cs="Calibri"/>
        <w:noProof/>
        <w:sz w:val="16"/>
        <w:szCs w:val="16"/>
      </w:rPr>
      <w:t>Casual letter of engagement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1D864" w14:textId="77777777" w:rsidR="00754EE4" w:rsidRDefault="00754EE4">
      <w:r>
        <w:separator/>
      </w:r>
    </w:p>
  </w:footnote>
  <w:footnote w:type="continuationSeparator" w:id="0">
    <w:p w14:paraId="20288289" w14:textId="77777777" w:rsidR="00754EE4" w:rsidRDefault="00754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C3F8A3BC"/>
    <w:lvl w:ilvl="0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-491"/>
        </w:tabs>
        <w:ind w:left="-851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-1843"/>
        </w:tabs>
        <w:ind w:left="-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-1843"/>
        </w:tabs>
        <w:ind w:left="-851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-1843"/>
        </w:tabs>
        <w:ind w:left="142" w:firstLine="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-1843"/>
        </w:tabs>
        <w:ind w:left="1134" w:firstLine="0"/>
      </w:pPr>
      <w:rPr>
        <w:rFonts w:hint="default"/>
      </w:rPr>
    </w:lvl>
    <w:lvl w:ilvl="6">
      <w:start w:val="1"/>
      <w:numFmt w:val="upperRoman"/>
      <w:pStyle w:val="Heading7"/>
      <w:lvlText w:val="%7"/>
      <w:lvlJc w:val="left"/>
      <w:pPr>
        <w:tabs>
          <w:tab w:val="num" w:pos="2846"/>
        </w:tabs>
        <w:ind w:left="2126" w:firstLine="0"/>
      </w:pPr>
      <w:rPr>
        <w:rFonts w:hint="default"/>
      </w:rPr>
    </w:lvl>
    <w:lvl w:ilvl="7">
      <w:start w:val="1"/>
      <w:numFmt w:val="lowerLetter"/>
      <w:pStyle w:val="Heading8"/>
      <w:lvlText w:val="%8"/>
      <w:lvlJc w:val="left"/>
      <w:pPr>
        <w:tabs>
          <w:tab w:val="num" w:pos="2486"/>
        </w:tabs>
        <w:ind w:left="2126" w:firstLine="0"/>
      </w:pPr>
      <w:rPr>
        <w:rFonts w:hint="default"/>
      </w:rPr>
    </w:lvl>
    <w:lvl w:ilvl="8">
      <w:start w:val="1"/>
      <w:numFmt w:val="upperLetter"/>
      <w:pStyle w:val="Heading9"/>
      <w:lvlText w:val="%9"/>
      <w:lvlJc w:val="left"/>
      <w:pPr>
        <w:tabs>
          <w:tab w:val="num" w:pos="2486"/>
        </w:tabs>
        <w:ind w:left="2126" w:firstLine="0"/>
      </w:pPr>
      <w:rPr>
        <w:rFonts w:hint="default"/>
      </w:rPr>
    </w:lvl>
  </w:abstractNum>
  <w:abstractNum w:abstractNumId="1" w15:restartNumberingAfterBreak="0">
    <w:nsid w:val="00AA23BC"/>
    <w:multiLevelType w:val="hybridMultilevel"/>
    <w:tmpl w:val="EE5492CA"/>
    <w:lvl w:ilvl="0" w:tplc="E4AA0B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E20868E">
      <w:start w:val="1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BC90568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C37183"/>
    <w:multiLevelType w:val="hybridMultilevel"/>
    <w:tmpl w:val="22209BF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E05C22"/>
    <w:multiLevelType w:val="hybridMultilevel"/>
    <w:tmpl w:val="04F6998A"/>
    <w:lvl w:ilvl="0" w:tplc="FEBC0C3E">
      <w:numFmt w:val="bullet"/>
      <w:lvlText w:val=""/>
      <w:lvlJc w:val="left"/>
      <w:pPr>
        <w:ind w:left="473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08E03BFA"/>
    <w:multiLevelType w:val="multilevel"/>
    <w:tmpl w:val="56322B9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E7B37A7"/>
    <w:multiLevelType w:val="multilevel"/>
    <w:tmpl w:val="2506D650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7BB1263"/>
    <w:multiLevelType w:val="multilevel"/>
    <w:tmpl w:val="56322B9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616A70"/>
    <w:multiLevelType w:val="hybridMultilevel"/>
    <w:tmpl w:val="17601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D687E"/>
    <w:multiLevelType w:val="hybridMultilevel"/>
    <w:tmpl w:val="024C856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B73669"/>
    <w:multiLevelType w:val="multilevel"/>
    <w:tmpl w:val="2506D650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D559E2"/>
    <w:multiLevelType w:val="hybridMultilevel"/>
    <w:tmpl w:val="0A0827D6"/>
    <w:lvl w:ilvl="0" w:tplc="39CEF6A6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5F94AA9"/>
    <w:multiLevelType w:val="multilevel"/>
    <w:tmpl w:val="0622BFC4"/>
    <w:lvl w:ilvl="0">
      <w:start w:val="12"/>
      <w:numFmt w:val="decimal"/>
      <w:pStyle w:val="Heading6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D0F2128"/>
    <w:multiLevelType w:val="multilevel"/>
    <w:tmpl w:val="56322B9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4BC3311"/>
    <w:multiLevelType w:val="hybridMultilevel"/>
    <w:tmpl w:val="0FF6B44C"/>
    <w:lvl w:ilvl="0" w:tplc="35A20556">
      <w:numFmt w:val="bullet"/>
      <w:lvlText w:val="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065C6"/>
    <w:multiLevelType w:val="multilevel"/>
    <w:tmpl w:val="46E4F00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B461234"/>
    <w:multiLevelType w:val="hybridMultilevel"/>
    <w:tmpl w:val="FBC2D2B6"/>
    <w:lvl w:ilvl="0" w:tplc="35A20556">
      <w:numFmt w:val="bullet"/>
      <w:lvlText w:val=""/>
      <w:lvlJc w:val="left"/>
      <w:pPr>
        <w:ind w:left="1080" w:hanging="360"/>
      </w:pPr>
      <w:rPr>
        <w:rFonts w:ascii="Wingdings" w:eastAsia="Times New Roman" w:hAnsi="Wingdings" w:cs="Calibri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5B111B"/>
    <w:multiLevelType w:val="multilevel"/>
    <w:tmpl w:val="8A58C36A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Times New Roman"/>
        <w:sz w:val="2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3D569DD"/>
    <w:multiLevelType w:val="multilevel"/>
    <w:tmpl w:val="8CC281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543E1858"/>
    <w:multiLevelType w:val="hybridMultilevel"/>
    <w:tmpl w:val="FD52D7B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A4CA7"/>
    <w:multiLevelType w:val="hybridMultilevel"/>
    <w:tmpl w:val="02864F4A"/>
    <w:lvl w:ilvl="0" w:tplc="BB1CD80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053B9"/>
    <w:multiLevelType w:val="hybridMultilevel"/>
    <w:tmpl w:val="094CF4CA"/>
    <w:lvl w:ilvl="0" w:tplc="2EB078F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161FA"/>
    <w:multiLevelType w:val="hybridMultilevel"/>
    <w:tmpl w:val="09F8B3E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80A98"/>
    <w:multiLevelType w:val="hybridMultilevel"/>
    <w:tmpl w:val="268045C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A46CBE"/>
    <w:multiLevelType w:val="hybridMultilevel"/>
    <w:tmpl w:val="5C4C2DBA"/>
    <w:lvl w:ilvl="0" w:tplc="DFF41484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0CC189A"/>
    <w:multiLevelType w:val="hybridMultilevel"/>
    <w:tmpl w:val="6C30D2D0"/>
    <w:lvl w:ilvl="0" w:tplc="568E096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3049F1"/>
    <w:multiLevelType w:val="multilevel"/>
    <w:tmpl w:val="902EC95E"/>
    <w:lvl w:ilvl="0">
      <w:start w:val="1"/>
      <w:numFmt w:val="lowerLetter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A876985"/>
    <w:multiLevelType w:val="hybridMultilevel"/>
    <w:tmpl w:val="17B6E17A"/>
    <w:lvl w:ilvl="0" w:tplc="44B6823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CAF1FB1"/>
    <w:multiLevelType w:val="multilevel"/>
    <w:tmpl w:val="F3ACD95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11"/>
  </w:num>
  <w:num w:numId="5">
    <w:abstractNumId w:val="12"/>
  </w:num>
  <w:num w:numId="6">
    <w:abstractNumId w:val="22"/>
  </w:num>
  <w:num w:numId="7">
    <w:abstractNumId w:val="6"/>
  </w:num>
  <w:num w:numId="8">
    <w:abstractNumId w:val="4"/>
  </w:num>
  <w:num w:numId="9">
    <w:abstractNumId w:val="9"/>
  </w:num>
  <w:num w:numId="10">
    <w:abstractNumId w:val="5"/>
  </w:num>
  <w:num w:numId="11">
    <w:abstractNumId w:val="1"/>
  </w:num>
  <w:num w:numId="12">
    <w:abstractNumId w:val="26"/>
  </w:num>
  <w:num w:numId="13">
    <w:abstractNumId w:val="7"/>
  </w:num>
  <w:num w:numId="14">
    <w:abstractNumId w:val="21"/>
  </w:num>
  <w:num w:numId="15">
    <w:abstractNumId w:val="14"/>
  </w:num>
  <w:num w:numId="16">
    <w:abstractNumId w:val="27"/>
  </w:num>
  <w:num w:numId="17">
    <w:abstractNumId w:val="25"/>
  </w:num>
  <w:num w:numId="18">
    <w:abstractNumId w:val="3"/>
  </w:num>
  <w:num w:numId="19">
    <w:abstractNumId w:val="3"/>
  </w:num>
  <w:num w:numId="20">
    <w:abstractNumId w:val="3"/>
  </w:num>
  <w:num w:numId="21">
    <w:abstractNumId w:val="2"/>
  </w:num>
  <w:num w:numId="22">
    <w:abstractNumId w:val="13"/>
  </w:num>
  <w:num w:numId="23">
    <w:abstractNumId w:val="8"/>
  </w:num>
  <w:num w:numId="24">
    <w:abstractNumId w:val="15"/>
  </w:num>
  <w:num w:numId="25">
    <w:abstractNumId w:val="18"/>
  </w:num>
  <w:num w:numId="26">
    <w:abstractNumId w:val="10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3"/>
  </w:num>
  <w:num w:numId="30">
    <w:abstractNumId w:val="19"/>
  </w:num>
  <w:num w:numId="31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341"/>
    <w:rsid w:val="00020EE3"/>
    <w:rsid w:val="0002450A"/>
    <w:rsid w:val="00065484"/>
    <w:rsid w:val="00072FC0"/>
    <w:rsid w:val="00084DD5"/>
    <w:rsid w:val="000B6471"/>
    <w:rsid w:val="000D476F"/>
    <w:rsid w:val="000F4BF7"/>
    <w:rsid w:val="000F7EFB"/>
    <w:rsid w:val="0010007D"/>
    <w:rsid w:val="00101C3C"/>
    <w:rsid w:val="00104AF1"/>
    <w:rsid w:val="00115B16"/>
    <w:rsid w:val="00123AEB"/>
    <w:rsid w:val="00126A58"/>
    <w:rsid w:val="00130A2F"/>
    <w:rsid w:val="00131672"/>
    <w:rsid w:val="00146813"/>
    <w:rsid w:val="00152D8D"/>
    <w:rsid w:val="001540E9"/>
    <w:rsid w:val="00181F85"/>
    <w:rsid w:val="00194C24"/>
    <w:rsid w:val="00196A33"/>
    <w:rsid w:val="001B509B"/>
    <w:rsid w:val="001C790E"/>
    <w:rsid w:val="001D577A"/>
    <w:rsid w:val="001E4462"/>
    <w:rsid w:val="001F2D6A"/>
    <w:rsid w:val="00205ACC"/>
    <w:rsid w:val="0021051C"/>
    <w:rsid w:val="002115B0"/>
    <w:rsid w:val="00212BB2"/>
    <w:rsid w:val="0023494E"/>
    <w:rsid w:val="0023609E"/>
    <w:rsid w:val="0023693C"/>
    <w:rsid w:val="00236D0A"/>
    <w:rsid w:val="00241294"/>
    <w:rsid w:val="00251E56"/>
    <w:rsid w:val="00262BCB"/>
    <w:rsid w:val="002A6F8F"/>
    <w:rsid w:val="002E668D"/>
    <w:rsid w:val="002E682A"/>
    <w:rsid w:val="002F4A2F"/>
    <w:rsid w:val="002F5633"/>
    <w:rsid w:val="0030606E"/>
    <w:rsid w:val="003715ED"/>
    <w:rsid w:val="0037290E"/>
    <w:rsid w:val="00387E31"/>
    <w:rsid w:val="003B1875"/>
    <w:rsid w:val="003D48F9"/>
    <w:rsid w:val="003F597E"/>
    <w:rsid w:val="00414A93"/>
    <w:rsid w:val="004173CC"/>
    <w:rsid w:val="004367C2"/>
    <w:rsid w:val="00440218"/>
    <w:rsid w:val="004A708E"/>
    <w:rsid w:val="004C49A6"/>
    <w:rsid w:val="004E4FB7"/>
    <w:rsid w:val="005050E1"/>
    <w:rsid w:val="00522670"/>
    <w:rsid w:val="00572EE2"/>
    <w:rsid w:val="0059031E"/>
    <w:rsid w:val="005C5534"/>
    <w:rsid w:val="005D652E"/>
    <w:rsid w:val="00622CC1"/>
    <w:rsid w:val="00670F3A"/>
    <w:rsid w:val="00694A72"/>
    <w:rsid w:val="006A5563"/>
    <w:rsid w:val="006C1A47"/>
    <w:rsid w:val="006C39E0"/>
    <w:rsid w:val="006C5D52"/>
    <w:rsid w:val="006E36F4"/>
    <w:rsid w:val="006F2A84"/>
    <w:rsid w:val="006F2DAE"/>
    <w:rsid w:val="006F6EEE"/>
    <w:rsid w:val="0071234A"/>
    <w:rsid w:val="007230AD"/>
    <w:rsid w:val="007234E9"/>
    <w:rsid w:val="00754EE4"/>
    <w:rsid w:val="00755A10"/>
    <w:rsid w:val="00772721"/>
    <w:rsid w:val="00782AD8"/>
    <w:rsid w:val="0078692C"/>
    <w:rsid w:val="007B0790"/>
    <w:rsid w:val="0080344B"/>
    <w:rsid w:val="008229C1"/>
    <w:rsid w:val="00822C55"/>
    <w:rsid w:val="008332EE"/>
    <w:rsid w:val="0084186F"/>
    <w:rsid w:val="00843DD9"/>
    <w:rsid w:val="0085651A"/>
    <w:rsid w:val="00861B18"/>
    <w:rsid w:val="00862882"/>
    <w:rsid w:val="00875BD8"/>
    <w:rsid w:val="00886CB8"/>
    <w:rsid w:val="008B02DB"/>
    <w:rsid w:val="008B18D2"/>
    <w:rsid w:val="008B3582"/>
    <w:rsid w:val="008B40A8"/>
    <w:rsid w:val="008B6EA3"/>
    <w:rsid w:val="008C7916"/>
    <w:rsid w:val="008D4BAF"/>
    <w:rsid w:val="008F0D3F"/>
    <w:rsid w:val="00901F08"/>
    <w:rsid w:val="00917164"/>
    <w:rsid w:val="00922C5C"/>
    <w:rsid w:val="009365CE"/>
    <w:rsid w:val="00945270"/>
    <w:rsid w:val="0095355C"/>
    <w:rsid w:val="00954954"/>
    <w:rsid w:val="00964FC6"/>
    <w:rsid w:val="009734FA"/>
    <w:rsid w:val="00975B0A"/>
    <w:rsid w:val="00976315"/>
    <w:rsid w:val="00977C56"/>
    <w:rsid w:val="009970C2"/>
    <w:rsid w:val="009A3D27"/>
    <w:rsid w:val="009E0D82"/>
    <w:rsid w:val="009F1327"/>
    <w:rsid w:val="00A06221"/>
    <w:rsid w:val="00A11075"/>
    <w:rsid w:val="00A4277B"/>
    <w:rsid w:val="00A6186D"/>
    <w:rsid w:val="00A62216"/>
    <w:rsid w:val="00A70D21"/>
    <w:rsid w:val="00A72064"/>
    <w:rsid w:val="00A73C36"/>
    <w:rsid w:val="00A84376"/>
    <w:rsid w:val="00A84EB7"/>
    <w:rsid w:val="00AB0D71"/>
    <w:rsid w:val="00AC1473"/>
    <w:rsid w:val="00AC3987"/>
    <w:rsid w:val="00AE1B69"/>
    <w:rsid w:val="00B10EB0"/>
    <w:rsid w:val="00B129F8"/>
    <w:rsid w:val="00B142C9"/>
    <w:rsid w:val="00B17295"/>
    <w:rsid w:val="00B32C3A"/>
    <w:rsid w:val="00B3635B"/>
    <w:rsid w:val="00B3675E"/>
    <w:rsid w:val="00B53E29"/>
    <w:rsid w:val="00B87892"/>
    <w:rsid w:val="00BC51B4"/>
    <w:rsid w:val="00BD3DE4"/>
    <w:rsid w:val="00C01F72"/>
    <w:rsid w:val="00C63DC8"/>
    <w:rsid w:val="00C80A57"/>
    <w:rsid w:val="00C85416"/>
    <w:rsid w:val="00CC254B"/>
    <w:rsid w:val="00D02B7D"/>
    <w:rsid w:val="00D035F2"/>
    <w:rsid w:val="00D10843"/>
    <w:rsid w:val="00D40AA8"/>
    <w:rsid w:val="00D64F34"/>
    <w:rsid w:val="00D6766E"/>
    <w:rsid w:val="00D748F8"/>
    <w:rsid w:val="00D7710E"/>
    <w:rsid w:val="00D96D72"/>
    <w:rsid w:val="00DB14E7"/>
    <w:rsid w:val="00DC2458"/>
    <w:rsid w:val="00DC75A7"/>
    <w:rsid w:val="00DD0443"/>
    <w:rsid w:val="00E0517A"/>
    <w:rsid w:val="00E1543E"/>
    <w:rsid w:val="00E4117B"/>
    <w:rsid w:val="00E4241E"/>
    <w:rsid w:val="00E4684E"/>
    <w:rsid w:val="00E92BCF"/>
    <w:rsid w:val="00EA32A7"/>
    <w:rsid w:val="00EA4130"/>
    <w:rsid w:val="00EA4341"/>
    <w:rsid w:val="00ED0C5E"/>
    <w:rsid w:val="00EE67F9"/>
    <w:rsid w:val="00EF2A00"/>
    <w:rsid w:val="00F47E3D"/>
    <w:rsid w:val="00F55BB5"/>
    <w:rsid w:val="00F66488"/>
    <w:rsid w:val="00F71ED1"/>
    <w:rsid w:val="00FC77EE"/>
    <w:rsid w:val="00FD6594"/>
    <w:rsid w:val="00FE0E6D"/>
    <w:rsid w:val="00FE0E70"/>
    <w:rsid w:val="00FE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F0F31F2"/>
  <w15:docId w15:val="{2020F75D-1B1C-4041-993D-EA5B4702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aliases w:val="c,No numbers"/>
    <w:basedOn w:val="Normal"/>
    <w:next w:val="Heading2"/>
    <w:qFormat/>
    <w:pPr>
      <w:keepNext/>
      <w:numPr>
        <w:numId w:val="1"/>
      </w:numPr>
      <w:spacing w:before="240" w:after="120"/>
      <w:outlineLvl w:val="0"/>
    </w:pPr>
    <w:rPr>
      <w:rFonts w:ascii="Arial" w:hAnsi="Arial" w:cs="Arial"/>
      <w:b/>
      <w:bCs/>
      <w:caps/>
      <w:kern w:val="32"/>
      <w:sz w:val="22"/>
    </w:rPr>
  </w:style>
  <w:style w:type="paragraph" w:styleId="Heading2">
    <w:name w:val="heading 2"/>
    <w:aliases w:val="Part Heading,p"/>
    <w:basedOn w:val="Normal"/>
    <w:next w:val="BodyTextIndent"/>
    <w:qFormat/>
    <w:pPr>
      <w:numPr>
        <w:ilvl w:val="1"/>
        <w:numId w:val="1"/>
      </w:numPr>
      <w:spacing w:before="120" w:after="120"/>
      <w:outlineLvl w:val="1"/>
    </w:pPr>
    <w:rPr>
      <w:rFonts w:ascii="Arial" w:hAnsi="Arial" w:cs="Arial"/>
      <w:bCs/>
      <w:iCs/>
      <w:sz w:val="22"/>
      <w:szCs w:val="28"/>
    </w:rPr>
  </w:style>
  <w:style w:type="paragraph" w:styleId="Heading3">
    <w:name w:val="heading 3"/>
    <w:aliases w:val="h3"/>
    <w:basedOn w:val="Normal"/>
    <w:qFormat/>
    <w:pPr>
      <w:numPr>
        <w:ilvl w:val="2"/>
        <w:numId w:val="1"/>
      </w:numPr>
      <w:spacing w:before="120" w:after="120"/>
      <w:outlineLvl w:val="2"/>
    </w:pPr>
    <w:rPr>
      <w:rFonts w:ascii="Arial" w:hAnsi="Arial" w:cs="Arial"/>
      <w:bCs/>
      <w:sz w:val="22"/>
      <w:szCs w:val="26"/>
    </w:rPr>
  </w:style>
  <w:style w:type="paragraph" w:styleId="Heading4">
    <w:name w:val="heading 4"/>
    <w:aliases w:val="h4"/>
    <w:basedOn w:val="Normal"/>
    <w:qFormat/>
    <w:pPr>
      <w:numPr>
        <w:ilvl w:val="3"/>
        <w:numId w:val="1"/>
      </w:numPr>
      <w:spacing w:before="120" w:after="120"/>
      <w:outlineLvl w:val="3"/>
    </w:pPr>
    <w:rPr>
      <w:rFonts w:ascii="Arial" w:hAnsi="Arial"/>
      <w:bCs/>
      <w:sz w:val="22"/>
      <w:szCs w:val="28"/>
    </w:rPr>
  </w:style>
  <w:style w:type="paragraph" w:styleId="Heading5">
    <w:name w:val="heading 5"/>
    <w:aliases w:val="Spare1,sh,s"/>
    <w:basedOn w:val="Normal"/>
    <w:next w:val="Normal"/>
    <w:qFormat/>
    <w:pPr>
      <w:numPr>
        <w:ilvl w:val="4"/>
        <w:numId w:val="1"/>
      </w:numPr>
      <w:spacing w:before="120" w:after="120"/>
      <w:outlineLvl w:val="4"/>
    </w:pPr>
    <w:rPr>
      <w:rFonts w:ascii="Arial" w:hAnsi="Arial"/>
      <w:bCs/>
      <w:iCs/>
      <w:sz w:val="22"/>
      <w:szCs w:val="26"/>
    </w:rPr>
  </w:style>
  <w:style w:type="paragraph" w:styleId="Heading6">
    <w:name w:val="heading 6"/>
    <w:basedOn w:val="Normal"/>
    <w:next w:val="Normal"/>
    <w:qFormat/>
    <w:pPr>
      <w:keepNext/>
      <w:numPr>
        <w:numId w:val="4"/>
      </w:numPr>
      <w:tabs>
        <w:tab w:val="clear" w:pos="465"/>
        <w:tab w:val="num" w:pos="720"/>
      </w:tabs>
      <w:ind w:left="720" w:right="-7" w:hanging="720"/>
      <w:jc w:val="both"/>
      <w:outlineLvl w:val="5"/>
    </w:pPr>
    <w:rPr>
      <w:rFonts w:ascii="Arial" w:hAnsi="Arial" w:cs="Arial"/>
      <w:b/>
      <w:bCs/>
      <w:color w:val="339966"/>
    </w:rPr>
  </w:style>
  <w:style w:type="paragraph" w:styleId="Heading7">
    <w:name w:val="heading 7"/>
    <w:basedOn w:val="Normal"/>
    <w:qFormat/>
    <w:pPr>
      <w:numPr>
        <w:ilvl w:val="6"/>
        <w:numId w:val="2"/>
      </w:numPr>
      <w:tabs>
        <w:tab w:val="clear" w:pos="2846"/>
        <w:tab w:val="left" w:pos="709"/>
        <w:tab w:val="left" w:pos="1418"/>
        <w:tab w:val="left" w:pos="2126"/>
        <w:tab w:val="left" w:pos="2835"/>
        <w:tab w:val="left" w:pos="3544"/>
        <w:tab w:val="right" w:pos="9072"/>
      </w:tabs>
      <w:spacing w:after="180"/>
      <w:ind w:left="3544" w:hanging="709"/>
      <w:outlineLvl w:val="6"/>
    </w:pPr>
    <w:rPr>
      <w:sz w:val="22"/>
      <w:szCs w:val="20"/>
    </w:rPr>
  </w:style>
  <w:style w:type="paragraph" w:styleId="Heading8">
    <w:name w:val="heading 8"/>
    <w:basedOn w:val="Normal"/>
    <w:qFormat/>
    <w:pPr>
      <w:numPr>
        <w:ilvl w:val="7"/>
        <w:numId w:val="2"/>
      </w:numPr>
      <w:tabs>
        <w:tab w:val="clear" w:pos="2486"/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right" w:pos="9072"/>
      </w:tabs>
      <w:spacing w:after="180"/>
      <w:ind w:left="4253" w:hanging="709"/>
      <w:outlineLvl w:val="7"/>
    </w:pPr>
    <w:rPr>
      <w:sz w:val="22"/>
      <w:szCs w:val="20"/>
    </w:rPr>
  </w:style>
  <w:style w:type="paragraph" w:styleId="Heading9">
    <w:name w:val="heading 9"/>
    <w:basedOn w:val="Normal"/>
    <w:qFormat/>
    <w:pPr>
      <w:numPr>
        <w:ilvl w:val="8"/>
        <w:numId w:val="2"/>
      </w:numPr>
      <w:tabs>
        <w:tab w:val="clear" w:pos="2486"/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right" w:pos="9072"/>
      </w:tabs>
      <w:spacing w:after="180"/>
      <w:ind w:left="4962" w:hanging="709"/>
      <w:outlineLvl w:val="8"/>
    </w:pPr>
    <w:rPr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spacing w:after="180"/>
      <w:ind w:left="720"/>
    </w:pPr>
    <w:rPr>
      <w:rFonts w:ascii="Arial" w:hAnsi="Arial"/>
      <w:sz w:val="22"/>
      <w:szCs w:val="22"/>
    </w:rPr>
  </w:style>
  <w:style w:type="paragraph" w:customStyle="1" w:styleId="ScheduleHead">
    <w:name w:val="Schedule Head"/>
    <w:next w:val="BodyIndent"/>
    <w:pPr>
      <w:keepNext/>
      <w:spacing w:before="60" w:after="240"/>
    </w:pPr>
    <w:rPr>
      <w:rFonts w:ascii="Arial" w:hAnsi="Arial"/>
      <w:b/>
      <w:caps/>
      <w:sz w:val="24"/>
      <w:szCs w:val="24"/>
      <w:lang w:eastAsia="en-US"/>
    </w:rPr>
  </w:style>
  <w:style w:type="paragraph" w:customStyle="1" w:styleId="BodyIndent">
    <w:name w:val="Body Indent"/>
    <w:basedOn w:val="Normal"/>
    <w:pPr>
      <w:spacing w:before="120" w:after="120"/>
      <w:ind w:left="720"/>
    </w:pPr>
    <w:rPr>
      <w:rFonts w:ascii="Arial" w:hAnsi="Arial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Date">
    <w:name w:val="Date"/>
    <w:basedOn w:val="Normal"/>
    <w:next w:val="Normal"/>
    <w:semiHidden/>
  </w:style>
  <w:style w:type="paragraph" w:styleId="BodyText2">
    <w:name w:val="Body Text 2"/>
    <w:basedOn w:val="Normal"/>
    <w:semiHidden/>
    <w:pPr>
      <w:widowControl w:val="0"/>
      <w:spacing w:after="72"/>
    </w:pPr>
    <w:rPr>
      <w:rFonts w:ascii="Arial" w:hAnsi="Arial"/>
      <w:bCs/>
      <w:color w:val="000000"/>
      <w:sz w:val="21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BodyText">
    <w:name w:val="Body Text"/>
    <w:basedOn w:val="Normal"/>
    <w:semiHidden/>
    <w:rPr>
      <w:rFonts w:ascii="Arial Rounded MT Bold" w:hAnsi="Arial Rounded MT Bold"/>
      <w:sz w:val="36"/>
    </w:rPr>
  </w:style>
  <w:style w:type="paragraph" w:styleId="BlockText">
    <w:name w:val="Block Text"/>
    <w:basedOn w:val="Normal"/>
    <w:semiHidden/>
    <w:pPr>
      <w:ind w:left="720" w:right="-6" w:hanging="720"/>
    </w:pPr>
    <w:rPr>
      <w:rFonts w:ascii="Arial" w:hAnsi="Arial" w:cs="Arial"/>
      <w:bCs/>
    </w:rPr>
  </w:style>
  <w:style w:type="paragraph" w:styleId="BodyText3">
    <w:name w:val="Body Text 3"/>
    <w:basedOn w:val="Normal"/>
    <w:semiHidden/>
    <w:pPr>
      <w:jc w:val="center"/>
    </w:pPr>
    <w:rPr>
      <w:b/>
      <w:bCs/>
      <w:sz w:val="48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Emphasis">
    <w:name w:val="Emphasis"/>
    <w:qFormat/>
    <w:rPr>
      <w:i/>
      <w:iCs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semiHidden/>
    <w:pPr>
      <w:tabs>
        <w:tab w:val="num" w:pos="720"/>
      </w:tabs>
      <w:ind w:right="-7" w:hanging="720"/>
      <w:jc w:val="both"/>
    </w:pPr>
    <w:rPr>
      <w:rFonts w:ascii="Arial" w:hAnsi="Arial" w:cs="Arial"/>
      <w:bCs/>
    </w:rPr>
  </w:style>
  <w:style w:type="paragraph" w:styleId="ListParagraph">
    <w:name w:val="List Paragraph"/>
    <w:basedOn w:val="Normal"/>
    <w:uiPriority w:val="34"/>
    <w:qFormat/>
    <w:rsid w:val="000B6471"/>
    <w:pPr>
      <w:ind w:left="720"/>
      <w:contextualSpacing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0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C2"/>
    <w:rPr>
      <w:rFonts w:ascii="Segoe UI" w:hAnsi="Segoe UI" w:cs="Segoe UI"/>
      <w:sz w:val="18"/>
      <w:szCs w:val="18"/>
      <w:lang w:eastAsia="en-US"/>
    </w:rPr>
  </w:style>
  <w:style w:type="paragraph" w:customStyle="1" w:styleId="xmsonormal">
    <w:name w:val="x_msonormal"/>
    <w:basedOn w:val="Normal"/>
    <w:rsid w:val="000F4BF7"/>
    <w:pPr>
      <w:spacing w:before="100" w:beforeAutospacing="1" w:after="100" w:afterAutospacing="1"/>
    </w:pPr>
    <w:rPr>
      <w:lang w:eastAsia="en-AU"/>
    </w:rPr>
  </w:style>
  <w:style w:type="paragraph" w:customStyle="1" w:styleId="xmsolistparagraph">
    <w:name w:val="x_msolistparagraph"/>
    <w:basedOn w:val="Normal"/>
    <w:rsid w:val="000F4BF7"/>
    <w:pPr>
      <w:spacing w:before="100" w:beforeAutospacing="1" w:after="100" w:afterAutospacing="1"/>
    </w:pPr>
    <w:rPr>
      <w:lang w:eastAsia="en-AU"/>
    </w:rPr>
  </w:style>
  <w:style w:type="paragraph" w:styleId="NoSpacing">
    <w:name w:val="No Spacing"/>
    <w:uiPriority w:val="1"/>
    <w:qFormat/>
    <w:rsid w:val="00101C3C"/>
    <w:rPr>
      <w:rFonts w:asciiTheme="minorHAnsi" w:eastAsiaTheme="minorEastAsia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586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Casual contract of employment</vt:lpstr>
    </vt:vector>
  </TitlesOfParts>
  <Company>Employers First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Casual contract of employment</dc:title>
  <dc:creator>persephone.sc</dc:creator>
  <cp:lastModifiedBy>Judy Pettman</cp:lastModifiedBy>
  <cp:revision>23</cp:revision>
  <cp:lastPrinted>2018-08-27T05:05:00Z</cp:lastPrinted>
  <dcterms:created xsi:type="dcterms:W3CDTF">2021-06-02T05:16:00Z</dcterms:created>
  <dcterms:modified xsi:type="dcterms:W3CDTF">2021-06-02T06:52:00Z</dcterms:modified>
</cp:coreProperties>
</file>